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0406" w:rsidRPr="00AA082B" w:rsidTr="00A42DB8">
        <w:trPr>
          <w:trHeight w:val="416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950406" w:rsidRPr="00AA082B" w:rsidRDefault="00AA082B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A</w:t>
            </w:r>
            <w:r w:rsidR="00950406" w:rsidRPr="00AA082B">
              <w:rPr>
                <w:rFonts w:ascii="Times New Roman" w:hAnsi="Times New Roman"/>
                <w:sz w:val="24"/>
                <w:szCs w:val="24"/>
              </w:rPr>
              <w:t>utorul tezei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 xml:space="preserve"> de doctorat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950406" w:rsidRPr="00AA082B" w:rsidTr="00EA0769">
        <w:trPr>
          <w:trHeight w:val="415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0D6E0B" w:rsidRPr="00AA082B" w:rsidRDefault="00E4421D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950406" w:rsidRPr="00AA082B" w:rsidTr="00A42DB8">
        <w:trPr>
          <w:trHeight w:val="427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950406" w:rsidRPr="00AA082B" w:rsidRDefault="00950406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Domeniul de doctorat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497">
              <w:rPr>
                <w:rFonts w:ascii="Times New Roman" w:hAnsi="Times New Roman"/>
                <w:sz w:val="24"/>
                <w:szCs w:val="24"/>
              </w:rPr>
              <w:t>al tezei (vă rugăm să alegeţi doar unul)</w:t>
            </w:r>
            <w:r w:rsidR="00E1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50406" w:rsidRPr="00AA082B" w:rsidTr="00AA0B40">
        <w:trPr>
          <w:trHeight w:val="252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Times New Roman" w:hAnsi="Times New Roman"/>
                <w:sz w:val="24"/>
                <w:szCs w:val="24"/>
              </w:rPr>
              <w:alias w:val="Domeniul tezei"/>
              <w:tag w:val="DomSUD"/>
              <w:id w:val="183793855"/>
              <w:lock w:val="sdtLocked"/>
              <w:placeholder>
                <w:docPart w:val="731C4EFA9E6B4B7E91C29DE64D3F2A9C"/>
              </w:placeholder>
              <w:showingPlcHdr/>
              <w:dropDownList>
                <w:listItem w:value="Choose an item"/>
                <w:listItem w:displayText="Biologie" w:value="9"/>
                <w:listItem w:displayText="Cibernetică şi statistică" w:value="10"/>
                <w:listItem w:displayText="Chimie" w:value="1"/>
                <w:listItem w:displayText="Contabilitate" w:value="11"/>
                <w:listItem w:displayText="Drept" w:value="12"/>
                <w:listItem w:displayText="Economie" w:value="13"/>
                <w:listItem w:displayText="Economie şi afaceri internaţionale" w:value="14"/>
                <w:listItem w:displayText="Filologie" w:value="24"/>
                <w:listItem w:displayText="Filosofie" w:value="25"/>
                <w:listItem w:displayText="Fizică" w:value="2"/>
                <w:listItem w:displayText="Geografie" w:value="3"/>
                <w:listItem w:displayText="Geologie" w:value="4"/>
                <w:listItem w:displayText="Informatică" w:value="5"/>
                <w:listItem w:displayText="Inginerie chimică" w:value="6"/>
                <w:listItem w:displayText="Istorie" w:value="26"/>
                <w:listItem w:displayText="Finanţe" w:value="15"/>
                <w:listItem w:displayText="Management" w:value="16"/>
                <w:listItem w:displayText="Marketing" w:value="17"/>
                <w:listItem w:displayText="Matematică" w:value="7"/>
                <w:listItem w:displayText="Psihologie" w:value="18"/>
                <w:listItem w:displayText="Relaţii internaţionale" w:value="32"/>
                <w:listItem w:displayText="Relaţii internaţionale şi studii europene" w:value="19"/>
                <w:listItem w:displayText="Sociologie" w:value="20"/>
                <w:listItem w:displayText="Ştiinţa mediului" w:value="8"/>
                <w:listItem w:displayText="Ştiinţa sportului şi educaţiei fizice" w:value="30"/>
                <w:listItem w:displayText="Ştiinţele motricităţii umane" w:value="31"/>
                <w:listItem w:displayText="Ştiinţe ale comunicării" w:value="21"/>
                <w:listItem w:displayText="Ştiinţe ale educaţiei" w:value="22"/>
                <w:listItem w:displayText="Ştiinţe politice" w:value="23"/>
                <w:listItem w:displayText="Teatru" w:value="27"/>
                <w:listItem w:displayText="Teatru şi artele spectacolului" w:value="28"/>
                <w:listItem w:displayText="Teologie" w:value="29"/>
              </w:dropDownList>
            </w:sdtPr>
            <w:sdtEndPr/>
            <w:sdtContent>
              <w:p w:rsidR="008D100F" w:rsidRDefault="00332BFC" w:rsidP="007E036F">
                <w:pPr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Alegeți un domeniu din listă !</w:t>
                </w:r>
              </w:p>
            </w:sdtContent>
          </w:sdt>
          <w:p w:rsidR="00070E66" w:rsidRPr="00070E66" w:rsidRDefault="00070E66" w:rsidP="007E036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A0B40" w:rsidRPr="00AA082B" w:rsidTr="00A42DB8">
        <w:trPr>
          <w:trHeight w:val="454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AA0B40" w:rsidRPr="00AA082B" w:rsidRDefault="00AA0B40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Numele conducătorului de doctorat</w:t>
            </w:r>
            <w:r w:rsidR="00E154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B40" w:rsidRPr="00AA082B" w:rsidTr="00A42DB8">
        <w:trPr>
          <w:trHeight w:val="429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AA0B40" w:rsidRPr="00AA082B" w:rsidRDefault="00E4421D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A0B40" w:rsidRPr="00AA082B" w:rsidTr="00A42DB8">
        <w:trPr>
          <w:trHeight w:val="444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AA0B40" w:rsidRPr="00AA082B" w:rsidRDefault="00AA0B40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Cuvinte – cheie (5-10 cuvinte-cheie) în limba rom</w:t>
            </w:r>
            <w:r w:rsidR="00E13E1C" w:rsidRPr="00AA082B">
              <w:rPr>
                <w:rFonts w:ascii="Times New Roman" w:hAnsi="Times New Roman"/>
                <w:sz w:val="24"/>
                <w:szCs w:val="24"/>
              </w:rPr>
              <w:t>â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nă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</w:tc>
      </w:tr>
      <w:tr w:rsidR="00AA0B40" w:rsidRPr="00AA082B" w:rsidTr="00A42DB8">
        <w:trPr>
          <w:trHeight w:val="399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AA0B40" w:rsidRPr="00AA082B" w:rsidRDefault="00E4421D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AA0B40" w:rsidRPr="00AA082B" w:rsidTr="00A42DB8">
        <w:trPr>
          <w:trHeight w:val="435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AA0B40" w:rsidRPr="00AA082B" w:rsidRDefault="00AA0B40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Cuvinte – cheie (5-10 cuvinte-cheie) în limba engleză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B40" w:rsidRPr="00AA082B" w:rsidTr="00A42DB8">
        <w:trPr>
          <w:trHeight w:val="411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AA0B40" w:rsidRPr="00AA082B" w:rsidRDefault="00E4421D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3" w:name="Text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AA0B40" w:rsidRPr="00AA082B" w:rsidTr="00A42DB8">
        <w:trPr>
          <w:trHeight w:val="439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AA0B40" w:rsidRPr="00AA082B" w:rsidRDefault="00AA0B40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Textul re</w:t>
            </w:r>
            <w:r w:rsidR="00332BFC" w:rsidRPr="00AA082B">
              <w:rPr>
                <w:rFonts w:ascii="Times New Roman" w:hAnsi="Times New Roman"/>
                <w:sz w:val="24"/>
                <w:szCs w:val="24"/>
              </w:rPr>
              <w:t>z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umatului scurt (1000-1700 caractere) în limba română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B40" w:rsidRPr="00AA082B" w:rsidTr="00A42DB8">
        <w:trPr>
          <w:trHeight w:val="395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:rsidR="00AA0B40" w:rsidRPr="00AA082B" w:rsidRDefault="006B586A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4" w:name="Text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A0B40" w:rsidRPr="00AA082B" w:rsidTr="00A42DB8">
        <w:trPr>
          <w:trHeight w:val="418"/>
        </w:trPr>
        <w:tc>
          <w:tcPr>
            <w:tcW w:w="9576" w:type="dxa"/>
            <w:tcBorders>
              <w:bottom w:val="nil"/>
            </w:tcBorders>
            <w:shd w:val="clear" w:color="auto" w:fill="92D050"/>
          </w:tcPr>
          <w:p w:rsidR="00AA0B40" w:rsidRPr="00AA082B" w:rsidRDefault="00AA0B40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82B">
              <w:rPr>
                <w:rFonts w:ascii="Times New Roman" w:hAnsi="Times New Roman"/>
                <w:sz w:val="24"/>
                <w:szCs w:val="24"/>
              </w:rPr>
              <w:t>Textul rezumatului scurt (1000-1700 caractere) în limba engleză</w:t>
            </w:r>
            <w:r w:rsidR="00E442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82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A0B40" w:rsidRPr="00AA082B" w:rsidTr="00A42DB8">
        <w:trPr>
          <w:trHeight w:val="395"/>
        </w:trPr>
        <w:tc>
          <w:tcPr>
            <w:tcW w:w="9576" w:type="dxa"/>
            <w:tcBorders>
              <w:top w:val="nil"/>
            </w:tcBorders>
          </w:tcPr>
          <w:p w:rsidR="00AA0B40" w:rsidRPr="00AA082B" w:rsidRDefault="005B3BED" w:rsidP="00EA0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5" w:name="Text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6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6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E2D22" w:rsidRPr="00E1548A" w:rsidRDefault="004F3352" w:rsidP="004F33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Nomenclatura domeniilor se bazează pe Hotărârea Guvernului României nr. 580 din 9 iulie 2014, publicată în </w:t>
      </w:r>
      <w:r w:rsidRPr="004F3352">
        <w:rPr>
          <w:rFonts w:ascii="Times New Roman" w:hAnsi="Times New Roman"/>
          <w:i/>
        </w:rPr>
        <w:t>Monitorul Oficial</w:t>
      </w:r>
      <w:r>
        <w:rPr>
          <w:rFonts w:ascii="Times New Roman" w:hAnsi="Times New Roman"/>
        </w:rPr>
        <w:t xml:space="preserve"> </w:t>
      </w:r>
      <w:r w:rsidRPr="004F3352">
        <w:rPr>
          <w:rFonts w:ascii="Times New Roman" w:hAnsi="Times New Roman"/>
        </w:rPr>
        <w:t>nr. 527 din 16 iulie 2014</w:t>
      </w:r>
      <w:r w:rsidR="00F02DF7">
        <w:rPr>
          <w:rFonts w:ascii="Times New Roman" w:hAnsi="Times New Roman"/>
        </w:rPr>
        <w:t>.</w:t>
      </w:r>
    </w:p>
    <w:sectPr w:rsidR="002E2D22" w:rsidRPr="00E1548A" w:rsidSect="002E2D22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114"/>
    <w:multiLevelType w:val="hybridMultilevel"/>
    <w:tmpl w:val="B81C91F8"/>
    <w:lvl w:ilvl="0" w:tplc="FF002A4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681B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ocumentProtection w:edit="forms" w:enforcement="1" w:cryptProviderType="rsaFull" w:cryptAlgorithmClass="hash" w:cryptAlgorithmType="typeAny" w:cryptAlgorithmSid="4" w:cryptSpinCount="100000" w:hash="1gMxvrWQ+9u8fS1NK+WeV5f7bjQ=" w:salt="ktdrvQTNuj44b5YeyFp3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22"/>
    <w:rsid w:val="00016359"/>
    <w:rsid w:val="00021BA2"/>
    <w:rsid w:val="0006660C"/>
    <w:rsid w:val="00070E66"/>
    <w:rsid w:val="000A720D"/>
    <w:rsid w:val="000A7A2B"/>
    <w:rsid w:val="000D6E0B"/>
    <w:rsid w:val="00126D87"/>
    <w:rsid w:val="00152AED"/>
    <w:rsid w:val="00173477"/>
    <w:rsid w:val="001A46DA"/>
    <w:rsid w:val="001D06FA"/>
    <w:rsid w:val="00281C42"/>
    <w:rsid w:val="00290B12"/>
    <w:rsid w:val="002E2D22"/>
    <w:rsid w:val="00332BFC"/>
    <w:rsid w:val="003715F9"/>
    <w:rsid w:val="003C65D6"/>
    <w:rsid w:val="004564F7"/>
    <w:rsid w:val="00486ACF"/>
    <w:rsid w:val="004B2C29"/>
    <w:rsid w:val="004F08D5"/>
    <w:rsid w:val="004F3352"/>
    <w:rsid w:val="00503FE8"/>
    <w:rsid w:val="00542169"/>
    <w:rsid w:val="005557AA"/>
    <w:rsid w:val="00555AEC"/>
    <w:rsid w:val="005B3BED"/>
    <w:rsid w:val="00677406"/>
    <w:rsid w:val="00695EAC"/>
    <w:rsid w:val="006B586A"/>
    <w:rsid w:val="006C7552"/>
    <w:rsid w:val="006D57F1"/>
    <w:rsid w:val="007E036F"/>
    <w:rsid w:val="007F7DA0"/>
    <w:rsid w:val="008A6537"/>
    <w:rsid w:val="008D100F"/>
    <w:rsid w:val="008E0D74"/>
    <w:rsid w:val="00907FBB"/>
    <w:rsid w:val="00950406"/>
    <w:rsid w:val="009A2F79"/>
    <w:rsid w:val="00A42DB8"/>
    <w:rsid w:val="00A5092A"/>
    <w:rsid w:val="00A8132C"/>
    <w:rsid w:val="00AA082B"/>
    <w:rsid w:val="00AA0B40"/>
    <w:rsid w:val="00AA2526"/>
    <w:rsid w:val="00AC6497"/>
    <w:rsid w:val="00B456F7"/>
    <w:rsid w:val="00B47527"/>
    <w:rsid w:val="00BC3798"/>
    <w:rsid w:val="00BC4C68"/>
    <w:rsid w:val="00BD04BB"/>
    <w:rsid w:val="00C2299B"/>
    <w:rsid w:val="00C55CEA"/>
    <w:rsid w:val="00C70EDB"/>
    <w:rsid w:val="00C73E8C"/>
    <w:rsid w:val="00C74240"/>
    <w:rsid w:val="00CB1B4C"/>
    <w:rsid w:val="00D02739"/>
    <w:rsid w:val="00D65AB5"/>
    <w:rsid w:val="00D67D8B"/>
    <w:rsid w:val="00DC5054"/>
    <w:rsid w:val="00DC638E"/>
    <w:rsid w:val="00DD224F"/>
    <w:rsid w:val="00E13E1C"/>
    <w:rsid w:val="00E1548A"/>
    <w:rsid w:val="00E42016"/>
    <w:rsid w:val="00E4421D"/>
    <w:rsid w:val="00E6185D"/>
    <w:rsid w:val="00EA0769"/>
    <w:rsid w:val="00ED70A8"/>
    <w:rsid w:val="00F02DF7"/>
    <w:rsid w:val="00F3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06F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napToGrid w:val="0"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D06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D06F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6FA"/>
    <w:rPr>
      <w:rFonts w:ascii="Courier New" w:eastAsia="Times New Roman" w:hAnsi="Courier New"/>
      <w:snapToGrid w:val="0"/>
      <w:spacing w:val="-3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0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06FA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D06FA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1D06FA"/>
    <w:rPr>
      <w:rFonts w:eastAsia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6FA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6FA"/>
    <w:pPr>
      <w:ind w:left="720"/>
      <w:contextualSpacing/>
    </w:pPr>
  </w:style>
  <w:style w:type="table" w:styleId="TableGrid">
    <w:name w:val="Table Grid"/>
    <w:basedOn w:val="TableNormal"/>
    <w:uiPriority w:val="59"/>
    <w:rsid w:val="002E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15F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B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F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06F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Courier New" w:eastAsia="Times New Roman" w:hAnsi="Courier New"/>
      <w:snapToGrid w:val="0"/>
      <w:spacing w:val="-3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D06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D06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D06F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1D06F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06FA"/>
    <w:rPr>
      <w:rFonts w:ascii="Courier New" w:eastAsia="Times New Roman" w:hAnsi="Courier New"/>
      <w:snapToGrid w:val="0"/>
      <w:spacing w:val="-3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D0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D06FA"/>
    <w:rPr>
      <w:rFonts w:ascii="Arial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D06FA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1D06FA"/>
    <w:rPr>
      <w:rFonts w:eastAsia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D06F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D06FA"/>
    <w:rPr>
      <w:rFonts w:ascii="Cambria" w:eastAsia="Times New Roman" w:hAnsi="Cambria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D06FA"/>
    <w:pPr>
      <w:ind w:left="720"/>
      <w:contextualSpacing/>
    </w:pPr>
  </w:style>
  <w:style w:type="table" w:styleId="TableGrid">
    <w:name w:val="Table Grid"/>
    <w:basedOn w:val="TableNormal"/>
    <w:uiPriority w:val="59"/>
    <w:rsid w:val="002E2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15F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1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1C4EFA9E6B4B7E91C29DE64D3F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DC9B-4AED-4850-86DD-FE7479A6E3EE}"/>
      </w:docPartPr>
      <w:docPartBody>
        <w:p w:rsidR="00F31703" w:rsidRDefault="007C24E7" w:rsidP="007C24E7">
          <w:pPr>
            <w:pStyle w:val="731C4EFA9E6B4B7E91C29DE64D3F2A9C3"/>
          </w:pPr>
          <w:r>
            <w:rPr>
              <w:rStyle w:val="PlaceholderText"/>
            </w:rPr>
            <w:t>Alegeți un domeniu din listă 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3"/>
    <w:rsid w:val="007626B4"/>
    <w:rsid w:val="007C24E7"/>
    <w:rsid w:val="0082773C"/>
    <w:rsid w:val="00836064"/>
    <w:rsid w:val="00E718E1"/>
    <w:rsid w:val="00F3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4E7"/>
    <w:rPr>
      <w:color w:val="808080"/>
    </w:rPr>
  </w:style>
  <w:style w:type="paragraph" w:customStyle="1" w:styleId="65F696AB5882441D84764A2F35E51EA8">
    <w:name w:val="65F696AB5882441D84764A2F35E51EA8"/>
    <w:rsid w:val="00F31703"/>
    <w:rPr>
      <w:rFonts w:ascii="Calibri" w:eastAsia="Calibri" w:hAnsi="Calibri" w:cs="Times New Roman"/>
    </w:rPr>
  </w:style>
  <w:style w:type="paragraph" w:customStyle="1" w:styleId="BE642802FBF94852B38D789B911E0DF7">
    <w:name w:val="BE642802FBF94852B38D789B911E0DF7"/>
    <w:rsid w:val="00F31703"/>
    <w:rPr>
      <w:rFonts w:ascii="Calibri" w:eastAsia="Calibri" w:hAnsi="Calibri" w:cs="Times New Roman"/>
    </w:rPr>
  </w:style>
  <w:style w:type="paragraph" w:customStyle="1" w:styleId="731C4EFA9E6B4B7E91C29DE64D3F2A9C">
    <w:name w:val="731C4EFA9E6B4B7E91C29DE64D3F2A9C"/>
    <w:rsid w:val="00F31703"/>
    <w:rPr>
      <w:rFonts w:ascii="Calibri" w:eastAsia="Calibri" w:hAnsi="Calibri" w:cs="Times New Roman"/>
    </w:rPr>
  </w:style>
  <w:style w:type="paragraph" w:customStyle="1" w:styleId="731C4EFA9E6B4B7E91C29DE64D3F2A9C1">
    <w:name w:val="731C4EFA9E6B4B7E91C29DE64D3F2A9C1"/>
    <w:rsid w:val="00F31703"/>
    <w:rPr>
      <w:rFonts w:ascii="Calibri" w:eastAsia="Calibri" w:hAnsi="Calibri" w:cs="Times New Roman"/>
    </w:rPr>
  </w:style>
  <w:style w:type="paragraph" w:customStyle="1" w:styleId="731C4EFA9E6B4B7E91C29DE64D3F2A9C2">
    <w:name w:val="731C4EFA9E6B4B7E91C29DE64D3F2A9C2"/>
    <w:rsid w:val="00F31703"/>
    <w:rPr>
      <w:rFonts w:ascii="Calibri" w:eastAsia="Calibri" w:hAnsi="Calibri" w:cs="Times New Roman"/>
    </w:rPr>
  </w:style>
  <w:style w:type="paragraph" w:customStyle="1" w:styleId="731C4EFA9E6B4B7E91C29DE64D3F2A9C3">
    <w:name w:val="731C4EFA9E6B4B7E91C29DE64D3F2A9C3"/>
    <w:rsid w:val="007C24E7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4E7"/>
    <w:rPr>
      <w:color w:val="808080"/>
    </w:rPr>
  </w:style>
  <w:style w:type="paragraph" w:customStyle="1" w:styleId="65F696AB5882441D84764A2F35E51EA8">
    <w:name w:val="65F696AB5882441D84764A2F35E51EA8"/>
    <w:rsid w:val="00F31703"/>
    <w:rPr>
      <w:rFonts w:ascii="Calibri" w:eastAsia="Calibri" w:hAnsi="Calibri" w:cs="Times New Roman"/>
    </w:rPr>
  </w:style>
  <w:style w:type="paragraph" w:customStyle="1" w:styleId="BE642802FBF94852B38D789B911E0DF7">
    <w:name w:val="BE642802FBF94852B38D789B911E0DF7"/>
    <w:rsid w:val="00F31703"/>
    <w:rPr>
      <w:rFonts w:ascii="Calibri" w:eastAsia="Calibri" w:hAnsi="Calibri" w:cs="Times New Roman"/>
    </w:rPr>
  </w:style>
  <w:style w:type="paragraph" w:customStyle="1" w:styleId="731C4EFA9E6B4B7E91C29DE64D3F2A9C">
    <w:name w:val="731C4EFA9E6B4B7E91C29DE64D3F2A9C"/>
    <w:rsid w:val="00F31703"/>
    <w:rPr>
      <w:rFonts w:ascii="Calibri" w:eastAsia="Calibri" w:hAnsi="Calibri" w:cs="Times New Roman"/>
    </w:rPr>
  </w:style>
  <w:style w:type="paragraph" w:customStyle="1" w:styleId="731C4EFA9E6B4B7E91C29DE64D3F2A9C1">
    <w:name w:val="731C4EFA9E6B4B7E91C29DE64D3F2A9C1"/>
    <w:rsid w:val="00F31703"/>
    <w:rPr>
      <w:rFonts w:ascii="Calibri" w:eastAsia="Calibri" w:hAnsi="Calibri" w:cs="Times New Roman"/>
    </w:rPr>
  </w:style>
  <w:style w:type="paragraph" w:customStyle="1" w:styleId="731C4EFA9E6B4B7E91C29DE64D3F2A9C2">
    <w:name w:val="731C4EFA9E6B4B7E91C29DE64D3F2A9C2"/>
    <w:rsid w:val="00F31703"/>
    <w:rPr>
      <w:rFonts w:ascii="Calibri" w:eastAsia="Calibri" w:hAnsi="Calibri" w:cs="Times New Roman"/>
    </w:rPr>
  </w:style>
  <w:style w:type="paragraph" w:customStyle="1" w:styleId="731C4EFA9E6B4B7E91C29DE64D3F2A9C3">
    <w:name w:val="731C4EFA9E6B4B7E91C29DE64D3F2A9C3"/>
    <w:rsid w:val="007C24E7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FDA3-1397-4259-9B93-548DB1C1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Dlluser</cp:lastModifiedBy>
  <cp:revision>2</cp:revision>
  <dcterms:created xsi:type="dcterms:W3CDTF">2015-02-13T08:11:00Z</dcterms:created>
  <dcterms:modified xsi:type="dcterms:W3CDTF">2015-02-13T08:11:00Z</dcterms:modified>
</cp:coreProperties>
</file>