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D48DB" w14:textId="77777777" w:rsidR="00ED70A8" w:rsidRPr="00C1483F" w:rsidRDefault="00ED70A8" w:rsidP="00C1483F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14:paraId="05A0E755" w14:textId="77777777" w:rsidR="00C1483F" w:rsidRPr="00C1483F" w:rsidRDefault="00C1483F" w:rsidP="00C1483F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14:paraId="08D75F68" w14:textId="77777777" w:rsidR="003E1AB8" w:rsidRDefault="003E1AB8" w:rsidP="00C1483F">
      <w:pPr>
        <w:jc w:val="center"/>
        <w:rPr>
          <w:rFonts w:asciiTheme="majorHAnsi" w:hAnsiTheme="majorHAnsi"/>
          <w:b/>
          <w:i/>
          <w:sz w:val="24"/>
          <w:szCs w:val="24"/>
          <w:lang w:val="ro-RO"/>
        </w:rPr>
      </w:pPr>
    </w:p>
    <w:p w14:paraId="4973BCBF" w14:textId="77777777" w:rsidR="003E1AB8" w:rsidRDefault="003E1AB8" w:rsidP="00C1483F">
      <w:pPr>
        <w:jc w:val="center"/>
        <w:rPr>
          <w:rFonts w:asciiTheme="majorHAnsi" w:hAnsiTheme="majorHAnsi"/>
          <w:b/>
          <w:i/>
          <w:sz w:val="24"/>
          <w:szCs w:val="24"/>
          <w:lang w:val="ro-RO"/>
        </w:rPr>
      </w:pPr>
    </w:p>
    <w:p w14:paraId="781CCC6A" w14:textId="77777777" w:rsidR="00C1483F" w:rsidRPr="003E1AB8" w:rsidRDefault="00C1483F" w:rsidP="00C1483F">
      <w:pPr>
        <w:jc w:val="center"/>
        <w:rPr>
          <w:rFonts w:asciiTheme="minorHAnsi" w:hAnsiTheme="minorHAnsi" w:cstheme="minorHAnsi"/>
          <w:b/>
          <w:i/>
          <w:sz w:val="26"/>
          <w:szCs w:val="26"/>
          <w:lang w:val="ro-RO"/>
        </w:rPr>
      </w:pPr>
      <w:r w:rsidRPr="003E1AB8">
        <w:rPr>
          <w:rFonts w:asciiTheme="minorHAnsi" w:hAnsiTheme="minorHAnsi" w:cstheme="minorHAnsi"/>
          <w:b/>
          <w:i/>
          <w:sz w:val="26"/>
          <w:szCs w:val="26"/>
          <w:lang w:val="ro-RO"/>
        </w:rPr>
        <w:t>Declarație,</w:t>
      </w:r>
    </w:p>
    <w:p w14:paraId="03DB0755" w14:textId="77777777" w:rsidR="00C1483F" w:rsidRPr="003E1AB8" w:rsidRDefault="00C1483F" w:rsidP="00C1483F">
      <w:pPr>
        <w:jc w:val="both"/>
        <w:rPr>
          <w:rFonts w:asciiTheme="minorHAnsi" w:hAnsiTheme="minorHAnsi" w:cstheme="minorHAnsi"/>
          <w:sz w:val="26"/>
          <w:szCs w:val="26"/>
          <w:lang w:val="ro-RO"/>
        </w:rPr>
      </w:pPr>
    </w:p>
    <w:p w14:paraId="04B4EF12" w14:textId="11EC8B9D" w:rsidR="00C1483F" w:rsidRPr="00C754E1" w:rsidRDefault="00C1483F" w:rsidP="00B77656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C754E1">
        <w:rPr>
          <w:rFonts w:asciiTheme="minorHAnsi" w:hAnsiTheme="minorHAnsi" w:cstheme="minorHAnsi"/>
          <w:sz w:val="24"/>
          <w:szCs w:val="24"/>
          <w:lang w:val="ro-RO"/>
        </w:rPr>
        <w:t xml:space="preserve">Subsemnatul /Subsemnata </w:t>
      </w:r>
      <w:r w:rsidR="003E1AB8" w:rsidRPr="00C754E1">
        <w:rPr>
          <w:rFonts w:asciiTheme="minorHAnsi" w:hAnsiTheme="minorHAnsi" w:cstheme="minorHAnsi"/>
          <w:sz w:val="24"/>
          <w:szCs w:val="24"/>
          <w:lang w:val="ro-RO"/>
        </w:rPr>
        <w:t>..........................</w:t>
      </w:r>
      <w:r w:rsidRPr="00C754E1">
        <w:rPr>
          <w:rFonts w:asciiTheme="minorHAnsi" w:hAnsiTheme="minorHAnsi" w:cstheme="minorHAnsi"/>
          <w:sz w:val="24"/>
          <w:szCs w:val="24"/>
          <w:lang w:val="ro-RO"/>
        </w:rPr>
        <w:t>.............................</w:t>
      </w:r>
      <w:r w:rsidR="003A07B1" w:rsidRPr="00C754E1">
        <w:rPr>
          <w:rFonts w:asciiTheme="minorHAnsi" w:hAnsiTheme="minorHAnsi" w:cstheme="minorHAnsi"/>
          <w:sz w:val="24"/>
          <w:szCs w:val="24"/>
          <w:lang w:val="ro-RO"/>
        </w:rPr>
        <w:t>.............</w:t>
      </w:r>
      <w:r w:rsidR="003E1AB8" w:rsidRPr="00C754E1">
        <w:rPr>
          <w:rFonts w:asciiTheme="minorHAnsi" w:hAnsiTheme="minorHAnsi" w:cstheme="minorHAnsi"/>
          <w:sz w:val="24"/>
          <w:szCs w:val="24"/>
          <w:lang w:val="ro-RO"/>
        </w:rPr>
        <w:t>...</w:t>
      </w:r>
      <w:r w:rsidR="003A07B1" w:rsidRPr="00C754E1">
        <w:rPr>
          <w:rFonts w:asciiTheme="minorHAnsi" w:hAnsiTheme="minorHAnsi" w:cstheme="minorHAnsi"/>
          <w:sz w:val="24"/>
          <w:szCs w:val="24"/>
          <w:lang w:val="ro-RO"/>
        </w:rPr>
        <w:t>...</w:t>
      </w:r>
      <w:r w:rsidRPr="00C754E1">
        <w:rPr>
          <w:rFonts w:asciiTheme="minorHAnsi" w:hAnsiTheme="minorHAnsi" w:cstheme="minorHAnsi"/>
          <w:sz w:val="24"/>
          <w:szCs w:val="24"/>
          <w:lang w:val="ro-RO"/>
        </w:rPr>
        <w:t>..........</w:t>
      </w:r>
      <w:r w:rsidR="00B77656">
        <w:rPr>
          <w:rFonts w:asciiTheme="minorHAnsi" w:hAnsiTheme="minorHAnsi" w:cstheme="minorHAnsi"/>
          <w:sz w:val="24"/>
          <w:szCs w:val="24"/>
          <w:lang w:val="ro-RO"/>
        </w:rPr>
        <w:t>.......</w:t>
      </w:r>
      <w:r w:rsidRPr="00C754E1">
        <w:rPr>
          <w:rFonts w:asciiTheme="minorHAnsi" w:hAnsiTheme="minorHAnsi" w:cstheme="minorHAnsi"/>
          <w:sz w:val="24"/>
          <w:szCs w:val="24"/>
          <w:lang w:val="ro-RO"/>
        </w:rPr>
        <w:t>........, candid</w:t>
      </w:r>
      <w:r w:rsidR="003A07B1" w:rsidRPr="00C754E1">
        <w:rPr>
          <w:rFonts w:asciiTheme="minorHAnsi" w:hAnsiTheme="minorHAnsi" w:cstheme="minorHAnsi"/>
          <w:sz w:val="24"/>
          <w:szCs w:val="24"/>
          <w:lang w:val="ro-RO"/>
        </w:rPr>
        <w:t>at</w:t>
      </w:r>
      <w:r w:rsidR="003E1AB8" w:rsidRPr="00C754E1">
        <w:rPr>
          <w:rFonts w:asciiTheme="minorHAnsi" w:hAnsiTheme="minorHAnsi" w:cstheme="minorHAnsi"/>
          <w:sz w:val="24"/>
          <w:szCs w:val="24"/>
          <w:lang w:val="ro-RO"/>
        </w:rPr>
        <w:t>/candidată</w:t>
      </w:r>
      <w:r w:rsidR="003A07B1" w:rsidRPr="00C754E1">
        <w:rPr>
          <w:rFonts w:asciiTheme="minorHAnsi" w:hAnsiTheme="minorHAnsi" w:cstheme="minorHAnsi"/>
          <w:sz w:val="24"/>
          <w:szCs w:val="24"/>
          <w:lang w:val="ro-RO"/>
        </w:rPr>
        <w:t xml:space="preserve"> la </w:t>
      </w:r>
      <w:r w:rsidR="003E1AB8" w:rsidRPr="00C754E1">
        <w:rPr>
          <w:rFonts w:asciiTheme="minorHAnsi" w:hAnsiTheme="minorHAnsi" w:cstheme="minorHAnsi"/>
          <w:b/>
          <w:sz w:val="24"/>
          <w:szCs w:val="24"/>
          <w:lang w:val="ro-RO"/>
        </w:rPr>
        <w:t>Concursul de admitere la doct</w:t>
      </w:r>
      <w:r w:rsidR="003A07B1" w:rsidRPr="00C754E1">
        <w:rPr>
          <w:rFonts w:asciiTheme="minorHAnsi" w:hAnsiTheme="minorHAnsi" w:cstheme="minorHAnsi"/>
          <w:b/>
          <w:sz w:val="24"/>
          <w:szCs w:val="24"/>
          <w:lang w:val="ro-RO"/>
        </w:rPr>
        <w:t>orat 202</w:t>
      </w:r>
      <w:r w:rsidR="0044421A">
        <w:rPr>
          <w:rFonts w:asciiTheme="minorHAnsi" w:hAnsiTheme="minorHAnsi" w:cstheme="minorHAnsi"/>
          <w:b/>
          <w:sz w:val="24"/>
          <w:szCs w:val="24"/>
          <w:lang w:val="ro-RO"/>
        </w:rPr>
        <w:t>4</w:t>
      </w:r>
      <w:r w:rsidRPr="00C754E1">
        <w:rPr>
          <w:rFonts w:asciiTheme="minorHAnsi" w:hAnsiTheme="minorHAnsi" w:cstheme="minorHAnsi"/>
          <w:sz w:val="24"/>
          <w:szCs w:val="24"/>
          <w:lang w:val="ro-RO"/>
        </w:rPr>
        <w:t xml:space="preserve"> în domeniul .....</w:t>
      </w:r>
      <w:r w:rsidR="00C754E1">
        <w:rPr>
          <w:rFonts w:asciiTheme="minorHAnsi" w:hAnsiTheme="minorHAnsi" w:cstheme="minorHAnsi"/>
          <w:sz w:val="24"/>
          <w:szCs w:val="24"/>
          <w:lang w:val="ro-RO"/>
        </w:rPr>
        <w:t>...................</w:t>
      </w:r>
      <w:r w:rsidR="003E1AB8" w:rsidRPr="00C754E1">
        <w:rPr>
          <w:rFonts w:asciiTheme="minorHAnsi" w:hAnsiTheme="minorHAnsi" w:cstheme="minorHAnsi"/>
          <w:sz w:val="24"/>
          <w:szCs w:val="24"/>
          <w:lang w:val="ro-RO"/>
        </w:rPr>
        <w:t>.....</w:t>
      </w:r>
      <w:r w:rsidR="003A07B1" w:rsidRPr="00C754E1">
        <w:rPr>
          <w:rFonts w:asciiTheme="minorHAnsi" w:hAnsiTheme="minorHAnsi" w:cstheme="minorHAnsi"/>
          <w:sz w:val="24"/>
          <w:szCs w:val="24"/>
          <w:lang w:val="ro-RO"/>
        </w:rPr>
        <w:t>..</w:t>
      </w:r>
      <w:r w:rsidR="003E1AB8" w:rsidRPr="00C754E1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r w:rsidR="003A07B1" w:rsidRPr="00C754E1">
        <w:rPr>
          <w:rFonts w:asciiTheme="minorHAnsi" w:hAnsiTheme="minorHAnsi" w:cstheme="minorHAnsi"/>
          <w:sz w:val="24"/>
          <w:szCs w:val="24"/>
          <w:lang w:val="ro-RO"/>
        </w:rPr>
        <w:t>la Școala D</w:t>
      </w:r>
      <w:r w:rsidRPr="00C754E1">
        <w:rPr>
          <w:rFonts w:asciiTheme="minorHAnsi" w:hAnsiTheme="minorHAnsi" w:cstheme="minorHAnsi"/>
          <w:sz w:val="24"/>
          <w:szCs w:val="24"/>
          <w:lang w:val="ro-RO"/>
        </w:rPr>
        <w:t>octorală ....................</w:t>
      </w:r>
      <w:r w:rsidR="003E1AB8" w:rsidRPr="00C754E1">
        <w:rPr>
          <w:rFonts w:asciiTheme="minorHAnsi" w:hAnsiTheme="minorHAnsi" w:cstheme="minorHAnsi"/>
          <w:sz w:val="24"/>
          <w:szCs w:val="24"/>
          <w:lang w:val="ro-RO"/>
        </w:rPr>
        <w:t>.......</w:t>
      </w:r>
      <w:r w:rsidRPr="00C754E1">
        <w:rPr>
          <w:rFonts w:asciiTheme="minorHAnsi" w:hAnsiTheme="minorHAnsi" w:cstheme="minorHAnsi"/>
          <w:sz w:val="24"/>
          <w:szCs w:val="24"/>
          <w:lang w:val="ro-RO"/>
        </w:rPr>
        <w:t>...............................</w:t>
      </w:r>
      <w:r w:rsidR="003E1AB8" w:rsidRPr="00C754E1">
        <w:rPr>
          <w:rFonts w:asciiTheme="minorHAnsi" w:hAnsiTheme="minorHAnsi" w:cstheme="minorHAnsi"/>
          <w:sz w:val="24"/>
          <w:szCs w:val="24"/>
          <w:lang w:val="ro-RO"/>
        </w:rPr>
        <w:t>................</w:t>
      </w:r>
      <w:r w:rsidRPr="00C754E1">
        <w:rPr>
          <w:rFonts w:asciiTheme="minorHAnsi" w:hAnsiTheme="minorHAnsi" w:cstheme="minorHAnsi"/>
          <w:sz w:val="24"/>
          <w:szCs w:val="24"/>
          <w:lang w:val="ro-RO"/>
        </w:rPr>
        <w:t>........................</w:t>
      </w:r>
      <w:r w:rsidR="003E1AB8" w:rsidRPr="00C754E1">
        <w:rPr>
          <w:rFonts w:asciiTheme="minorHAnsi" w:hAnsiTheme="minorHAnsi" w:cstheme="minorHAnsi"/>
          <w:sz w:val="24"/>
          <w:szCs w:val="24"/>
          <w:lang w:val="ro-RO"/>
        </w:rPr>
        <w:t>........</w:t>
      </w:r>
      <w:r w:rsidRPr="00C754E1">
        <w:rPr>
          <w:rFonts w:asciiTheme="minorHAnsi" w:hAnsiTheme="minorHAnsi" w:cstheme="minorHAnsi"/>
          <w:sz w:val="24"/>
          <w:szCs w:val="24"/>
          <w:lang w:val="ro-RO"/>
        </w:rPr>
        <w:t xml:space="preserve">.,  </w:t>
      </w:r>
      <w:r w:rsidR="003C72D5" w:rsidRPr="00C754E1">
        <w:rPr>
          <w:rFonts w:asciiTheme="minorHAnsi" w:hAnsiTheme="minorHAnsi" w:cstheme="minorHAnsi"/>
          <w:b/>
          <w:sz w:val="24"/>
          <w:szCs w:val="24"/>
          <w:lang w:val="ro-RO"/>
        </w:rPr>
        <w:t>d</w:t>
      </w:r>
      <w:r w:rsidRPr="00C754E1">
        <w:rPr>
          <w:rFonts w:asciiTheme="minorHAnsi" w:hAnsiTheme="minorHAnsi" w:cstheme="minorHAnsi"/>
          <w:b/>
          <w:sz w:val="24"/>
          <w:szCs w:val="24"/>
          <w:lang w:val="ro-RO"/>
        </w:rPr>
        <w:t xml:space="preserve">eclar că nu dețin un certificat de competență lingvistică </w:t>
      </w:r>
      <w:r w:rsidR="003A07B1" w:rsidRPr="00C754E1">
        <w:rPr>
          <w:rFonts w:asciiTheme="minorHAnsi" w:hAnsiTheme="minorHAnsi" w:cstheme="minorHAnsi"/>
          <w:b/>
          <w:sz w:val="24"/>
          <w:szCs w:val="24"/>
          <w:lang w:val="ro-RO"/>
        </w:rPr>
        <w:t>valabil</w:t>
      </w:r>
      <w:r w:rsidR="003E1AB8" w:rsidRPr="00C754E1">
        <w:rPr>
          <w:rFonts w:asciiTheme="minorHAnsi" w:hAnsiTheme="minorHAnsi" w:cstheme="minorHAnsi"/>
          <w:sz w:val="24"/>
          <w:szCs w:val="24"/>
          <w:lang w:val="ro-RO"/>
        </w:rPr>
        <w:t>,</w:t>
      </w:r>
      <w:r w:rsidR="003A07B1" w:rsidRPr="00C754E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3E1AB8" w:rsidRPr="00C754E1">
        <w:rPr>
          <w:rFonts w:asciiTheme="minorHAnsi" w:hAnsiTheme="minorHAnsi" w:cstheme="minorHAnsi"/>
          <w:sz w:val="24"/>
          <w:szCs w:val="24"/>
          <w:lang w:val="ro-RO"/>
        </w:rPr>
        <w:t>necesar la</w:t>
      </w:r>
      <w:r w:rsidRPr="00C754E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3A07B1" w:rsidRPr="00C754E1">
        <w:rPr>
          <w:rFonts w:asciiTheme="minorHAnsi" w:hAnsiTheme="minorHAnsi" w:cstheme="minorHAnsi"/>
          <w:sz w:val="24"/>
          <w:szCs w:val="24"/>
          <w:lang w:val="ro-RO"/>
        </w:rPr>
        <w:t xml:space="preserve">completarea documentelor </w:t>
      </w:r>
      <w:r w:rsidR="003E1AB8" w:rsidRPr="00C754E1">
        <w:rPr>
          <w:rFonts w:asciiTheme="minorHAnsi" w:hAnsiTheme="minorHAnsi" w:cstheme="minorHAnsi"/>
          <w:sz w:val="24"/>
          <w:szCs w:val="24"/>
          <w:lang w:val="ro-RO"/>
        </w:rPr>
        <w:t>de înscriere</w:t>
      </w:r>
      <w:r w:rsidR="003A07B1" w:rsidRPr="00C754E1">
        <w:rPr>
          <w:rFonts w:asciiTheme="minorHAnsi" w:hAnsiTheme="minorHAnsi" w:cstheme="minorHAnsi"/>
          <w:sz w:val="24"/>
          <w:szCs w:val="24"/>
          <w:lang w:val="ro-RO"/>
        </w:rPr>
        <w:t xml:space="preserve"> î</w:t>
      </w:r>
      <w:r w:rsidRPr="00C754E1">
        <w:rPr>
          <w:rFonts w:asciiTheme="minorHAnsi" w:hAnsiTheme="minorHAnsi" w:cstheme="minorHAnsi"/>
          <w:sz w:val="24"/>
          <w:szCs w:val="24"/>
          <w:lang w:val="ro-RO"/>
        </w:rPr>
        <w:t xml:space="preserve">n platforma de admitere.  </w:t>
      </w:r>
    </w:p>
    <w:p w14:paraId="2C4438F1" w14:textId="6301948E" w:rsidR="00C1483F" w:rsidRPr="00C754E1" w:rsidRDefault="003C72D5" w:rsidP="00B77656">
      <w:pPr>
        <w:spacing w:after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C754E1">
        <w:rPr>
          <w:rFonts w:asciiTheme="minorHAnsi" w:hAnsiTheme="minorHAnsi" w:cstheme="minorHAnsi"/>
          <w:sz w:val="24"/>
          <w:szCs w:val="24"/>
          <w:lang w:val="ro-RO"/>
        </w:rPr>
        <w:t>Î</w:t>
      </w:r>
      <w:r w:rsidR="002F1C1B" w:rsidRPr="00C754E1">
        <w:rPr>
          <w:rFonts w:asciiTheme="minorHAnsi" w:hAnsiTheme="minorHAnsi" w:cstheme="minorHAnsi"/>
          <w:sz w:val="24"/>
          <w:szCs w:val="24"/>
          <w:lang w:val="ro-RO"/>
        </w:rPr>
        <w:t xml:space="preserve">n consecință, optez pentru evaluarea competențelor mele lingvistice într-o limbă de circulație internațională, prin participarea la </w:t>
      </w:r>
      <w:r w:rsidR="00C1483F" w:rsidRPr="00C754E1">
        <w:rPr>
          <w:rFonts w:asciiTheme="minorHAnsi" w:hAnsiTheme="minorHAnsi" w:cstheme="minorHAnsi"/>
          <w:sz w:val="24"/>
          <w:szCs w:val="24"/>
          <w:lang w:val="ro-RO"/>
        </w:rPr>
        <w:t>prob</w:t>
      </w:r>
      <w:r w:rsidR="00B271B8" w:rsidRPr="00C754E1">
        <w:rPr>
          <w:rFonts w:asciiTheme="minorHAnsi" w:hAnsiTheme="minorHAnsi" w:cstheme="minorHAnsi"/>
          <w:sz w:val="24"/>
          <w:szCs w:val="24"/>
          <w:lang w:val="ro-RO"/>
        </w:rPr>
        <w:t>a</w:t>
      </w:r>
      <w:r w:rsidR="00C1483F" w:rsidRPr="00C754E1">
        <w:rPr>
          <w:rFonts w:asciiTheme="minorHAnsi" w:hAnsiTheme="minorHAnsi" w:cstheme="minorHAnsi"/>
          <w:sz w:val="24"/>
          <w:szCs w:val="24"/>
          <w:lang w:val="ro-RO"/>
        </w:rPr>
        <w:t xml:space="preserve">-interviu din cadrul școlii doctorale în perioada </w:t>
      </w:r>
      <w:r w:rsidR="002F1C1B" w:rsidRPr="00C754E1">
        <w:rPr>
          <w:rFonts w:asciiTheme="minorHAnsi" w:hAnsiTheme="minorHAnsi" w:cstheme="minorHAnsi"/>
          <w:sz w:val="24"/>
          <w:szCs w:val="24"/>
          <w:lang w:val="ro-RO"/>
        </w:rPr>
        <w:t>concursului</w:t>
      </w:r>
      <w:r w:rsidR="00C1483F" w:rsidRPr="00C754E1">
        <w:rPr>
          <w:rFonts w:asciiTheme="minorHAnsi" w:hAnsiTheme="minorHAnsi" w:cstheme="minorHAnsi"/>
          <w:sz w:val="24"/>
          <w:szCs w:val="24"/>
          <w:lang w:val="ro-RO"/>
        </w:rPr>
        <w:t xml:space="preserve"> de admitere, în conformitate cu</w:t>
      </w:r>
      <w:r w:rsidR="003A07B1" w:rsidRPr="00C754E1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A07B1" w:rsidRPr="00C754E1">
        <w:rPr>
          <w:rFonts w:asciiTheme="minorHAnsi" w:hAnsiTheme="minorHAnsi" w:cstheme="minorHAnsi"/>
          <w:i/>
          <w:sz w:val="24"/>
          <w:szCs w:val="24"/>
        </w:rPr>
        <w:t>Metodologia</w:t>
      </w:r>
      <w:proofErr w:type="spellEnd"/>
      <w:r w:rsidR="003A07B1" w:rsidRPr="00C754E1">
        <w:rPr>
          <w:rFonts w:asciiTheme="minorHAnsi" w:hAnsiTheme="minorHAnsi" w:cstheme="minorHAnsi"/>
          <w:i/>
          <w:sz w:val="24"/>
          <w:szCs w:val="24"/>
        </w:rPr>
        <w:t xml:space="preserve"> de </w:t>
      </w:r>
      <w:proofErr w:type="spellStart"/>
      <w:r w:rsidR="003A07B1" w:rsidRPr="00C754E1">
        <w:rPr>
          <w:rFonts w:asciiTheme="minorHAnsi" w:hAnsiTheme="minorHAnsi" w:cstheme="minorHAnsi"/>
          <w:i/>
          <w:sz w:val="24"/>
          <w:szCs w:val="24"/>
        </w:rPr>
        <w:t>admitere</w:t>
      </w:r>
      <w:proofErr w:type="spellEnd"/>
      <w:r w:rsidR="003A07B1" w:rsidRPr="00C754E1">
        <w:rPr>
          <w:rFonts w:asciiTheme="minorHAnsi" w:hAnsiTheme="minorHAnsi" w:cstheme="minorHAnsi"/>
          <w:i/>
          <w:sz w:val="24"/>
          <w:szCs w:val="24"/>
        </w:rPr>
        <w:t xml:space="preserve"> la </w:t>
      </w:r>
      <w:proofErr w:type="spellStart"/>
      <w:r w:rsidR="003A07B1" w:rsidRPr="00C754E1">
        <w:rPr>
          <w:rFonts w:asciiTheme="minorHAnsi" w:hAnsiTheme="minorHAnsi" w:cstheme="minorHAnsi"/>
          <w:i/>
          <w:sz w:val="24"/>
          <w:szCs w:val="24"/>
        </w:rPr>
        <w:t>studiile</w:t>
      </w:r>
      <w:proofErr w:type="spellEnd"/>
      <w:r w:rsidR="003A07B1" w:rsidRPr="00C754E1">
        <w:rPr>
          <w:rFonts w:asciiTheme="minorHAnsi" w:hAnsiTheme="minorHAnsi" w:cstheme="minorHAnsi"/>
          <w:i/>
          <w:sz w:val="24"/>
          <w:szCs w:val="24"/>
        </w:rPr>
        <w:t xml:space="preserve"> de </w:t>
      </w:r>
      <w:proofErr w:type="spellStart"/>
      <w:r w:rsidR="003A07B1" w:rsidRPr="00C754E1">
        <w:rPr>
          <w:rFonts w:asciiTheme="minorHAnsi" w:hAnsiTheme="minorHAnsi" w:cstheme="minorHAnsi"/>
          <w:i/>
          <w:sz w:val="24"/>
          <w:szCs w:val="24"/>
        </w:rPr>
        <w:t>doctorat</w:t>
      </w:r>
      <w:proofErr w:type="spellEnd"/>
      <w:r w:rsidR="003A07B1" w:rsidRPr="00C754E1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A07B1" w:rsidRPr="00C754E1">
        <w:rPr>
          <w:rFonts w:asciiTheme="minorHAnsi" w:hAnsiTheme="minorHAnsi" w:cstheme="minorHAnsi"/>
          <w:i/>
          <w:sz w:val="24"/>
          <w:szCs w:val="24"/>
        </w:rPr>
        <w:t>în</w:t>
      </w:r>
      <w:proofErr w:type="spellEnd"/>
      <w:r w:rsidR="003A07B1" w:rsidRPr="00C754E1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A07B1" w:rsidRPr="00C754E1">
        <w:rPr>
          <w:rFonts w:asciiTheme="minorHAnsi" w:hAnsiTheme="minorHAnsi" w:cstheme="minorHAnsi"/>
          <w:i/>
          <w:sz w:val="24"/>
          <w:szCs w:val="24"/>
        </w:rPr>
        <w:t>anul</w:t>
      </w:r>
      <w:proofErr w:type="spellEnd"/>
      <w:r w:rsidR="003A07B1" w:rsidRPr="00C754E1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A07B1" w:rsidRPr="00C754E1">
        <w:rPr>
          <w:rFonts w:asciiTheme="minorHAnsi" w:hAnsiTheme="minorHAnsi" w:cstheme="minorHAnsi"/>
          <w:i/>
          <w:sz w:val="24"/>
          <w:szCs w:val="24"/>
        </w:rPr>
        <w:t>universitar</w:t>
      </w:r>
      <w:proofErr w:type="spellEnd"/>
      <w:r w:rsidR="003A07B1" w:rsidRPr="00C754E1">
        <w:rPr>
          <w:rFonts w:asciiTheme="minorHAnsi" w:hAnsiTheme="minorHAnsi" w:cstheme="minorHAnsi"/>
          <w:i/>
          <w:sz w:val="24"/>
          <w:szCs w:val="24"/>
        </w:rPr>
        <w:t xml:space="preserve"> 20</w:t>
      </w:r>
      <w:r w:rsidR="0044421A">
        <w:rPr>
          <w:rFonts w:asciiTheme="minorHAnsi" w:hAnsiTheme="minorHAnsi" w:cstheme="minorHAnsi"/>
          <w:i/>
          <w:sz w:val="24"/>
          <w:szCs w:val="24"/>
        </w:rPr>
        <w:t>24</w:t>
      </w:r>
      <w:r w:rsidR="003A07B1" w:rsidRPr="00C754E1">
        <w:rPr>
          <w:rFonts w:asciiTheme="minorHAnsi" w:hAnsiTheme="minorHAnsi" w:cstheme="minorHAnsi"/>
          <w:i/>
          <w:sz w:val="24"/>
          <w:szCs w:val="24"/>
        </w:rPr>
        <w:t>-202</w:t>
      </w:r>
      <w:r w:rsidR="0044421A">
        <w:rPr>
          <w:rFonts w:asciiTheme="minorHAnsi" w:hAnsiTheme="minorHAnsi" w:cstheme="minorHAnsi"/>
          <w:i/>
          <w:sz w:val="24"/>
          <w:szCs w:val="24"/>
        </w:rPr>
        <w:t>5</w:t>
      </w:r>
      <w:r w:rsidR="003A07B1" w:rsidRPr="00C754E1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="003A07B1" w:rsidRPr="00C754E1">
        <w:rPr>
          <w:rFonts w:asciiTheme="minorHAnsi" w:hAnsiTheme="minorHAnsi" w:cstheme="minorHAnsi"/>
          <w:i/>
          <w:sz w:val="24"/>
          <w:szCs w:val="24"/>
        </w:rPr>
        <w:t>aprobată</w:t>
      </w:r>
      <w:proofErr w:type="spellEnd"/>
      <w:r w:rsidR="003A07B1" w:rsidRPr="00C754E1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A07B1" w:rsidRPr="00C754E1">
        <w:rPr>
          <w:rFonts w:asciiTheme="minorHAnsi" w:hAnsiTheme="minorHAnsi" w:cstheme="minorHAnsi"/>
          <w:i/>
          <w:sz w:val="24"/>
          <w:szCs w:val="24"/>
        </w:rPr>
        <w:t>prin</w:t>
      </w:r>
      <w:proofErr w:type="spellEnd"/>
      <w:r w:rsidR="003A07B1" w:rsidRPr="00C754E1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A07B1" w:rsidRPr="00C754E1">
        <w:rPr>
          <w:rFonts w:asciiTheme="minorHAnsi" w:hAnsiTheme="minorHAnsi" w:cstheme="minorHAnsi"/>
          <w:i/>
          <w:sz w:val="24"/>
          <w:szCs w:val="24"/>
        </w:rPr>
        <w:t>Hotărârea</w:t>
      </w:r>
      <w:proofErr w:type="spellEnd"/>
      <w:r w:rsidR="003A07B1" w:rsidRPr="00C754E1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A07B1" w:rsidRPr="00C754E1">
        <w:rPr>
          <w:rFonts w:asciiTheme="minorHAnsi" w:hAnsiTheme="minorHAnsi" w:cstheme="minorHAnsi"/>
          <w:i/>
          <w:sz w:val="24"/>
          <w:szCs w:val="24"/>
        </w:rPr>
        <w:t>Senatului</w:t>
      </w:r>
      <w:proofErr w:type="spellEnd"/>
      <w:r w:rsidR="003A07B1" w:rsidRPr="00C754E1">
        <w:rPr>
          <w:rFonts w:asciiTheme="minorHAnsi" w:hAnsiTheme="minorHAnsi" w:cstheme="minorHAnsi"/>
          <w:i/>
          <w:sz w:val="24"/>
          <w:szCs w:val="24"/>
        </w:rPr>
        <w:t xml:space="preserve"> nr. </w:t>
      </w:r>
      <w:r w:rsidR="0044421A">
        <w:rPr>
          <w:rFonts w:asciiTheme="minorHAnsi" w:hAnsiTheme="minorHAnsi" w:cstheme="minorHAnsi"/>
          <w:i/>
          <w:sz w:val="24"/>
          <w:szCs w:val="24"/>
        </w:rPr>
        <w:t>28</w:t>
      </w:r>
      <w:r w:rsidR="003A07B1" w:rsidRPr="00C754E1">
        <w:rPr>
          <w:rFonts w:asciiTheme="minorHAnsi" w:hAnsiTheme="minorHAnsi" w:cstheme="minorHAnsi"/>
          <w:i/>
          <w:sz w:val="24"/>
          <w:szCs w:val="24"/>
        </w:rPr>
        <w:t>/</w:t>
      </w:r>
      <w:r w:rsidR="0044421A">
        <w:rPr>
          <w:rFonts w:asciiTheme="minorHAnsi" w:hAnsiTheme="minorHAnsi" w:cstheme="minorHAnsi"/>
          <w:i/>
          <w:sz w:val="24"/>
          <w:szCs w:val="24"/>
        </w:rPr>
        <w:t>19</w:t>
      </w:r>
      <w:r w:rsidR="003A07B1" w:rsidRPr="00C754E1">
        <w:rPr>
          <w:rFonts w:asciiTheme="minorHAnsi" w:hAnsiTheme="minorHAnsi" w:cstheme="minorHAnsi"/>
          <w:i/>
          <w:sz w:val="24"/>
          <w:szCs w:val="24"/>
        </w:rPr>
        <w:t>.0</w:t>
      </w:r>
      <w:r w:rsidR="0044421A">
        <w:rPr>
          <w:rFonts w:asciiTheme="minorHAnsi" w:hAnsiTheme="minorHAnsi" w:cstheme="minorHAnsi"/>
          <w:i/>
          <w:sz w:val="24"/>
          <w:szCs w:val="24"/>
        </w:rPr>
        <w:t>2</w:t>
      </w:r>
      <w:r w:rsidR="003A07B1" w:rsidRPr="00C754E1">
        <w:rPr>
          <w:rFonts w:asciiTheme="minorHAnsi" w:hAnsiTheme="minorHAnsi" w:cstheme="minorHAnsi"/>
          <w:i/>
          <w:sz w:val="24"/>
          <w:szCs w:val="24"/>
        </w:rPr>
        <w:t>.202</w:t>
      </w:r>
      <w:r w:rsidR="0044421A">
        <w:rPr>
          <w:rFonts w:asciiTheme="minorHAnsi" w:hAnsiTheme="minorHAnsi" w:cstheme="minorHAnsi"/>
          <w:i/>
          <w:sz w:val="24"/>
          <w:szCs w:val="24"/>
        </w:rPr>
        <w:t>4</w:t>
      </w:r>
      <w:r w:rsidR="00C1483F" w:rsidRPr="00C754E1">
        <w:rPr>
          <w:rFonts w:asciiTheme="minorHAnsi" w:hAnsiTheme="minorHAnsi" w:cstheme="minorHAnsi"/>
          <w:i/>
          <w:sz w:val="24"/>
          <w:szCs w:val="24"/>
        </w:rPr>
        <w:t xml:space="preserve">). </w:t>
      </w:r>
    </w:p>
    <w:p w14:paraId="50494041" w14:textId="77777777" w:rsidR="00C1483F" w:rsidRPr="00C754E1" w:rsidRDefault="00C1483F" w:rsidP="00B77656">
      <w:pPr>
        <w:spacing w:after="0"/>
        <w:rPr>
          <w:rFonts w:asciiTheme="minorHAnsi" w:hAnsiTheme="minorHAnsi" w:cstheme="minorHAnsi"/>
          <w:sz w:val="24"/>
          <w:szCs w:val="24"/>
          <w:lang w:val="ro-RO"/>
        </w:rPr>
      </w:pPr>
    </w:p>
    <w:p w14:paraId="2532DB20" w14:textId="77777777" w:rsidR="00C1483F" w:rsidRPr="00C754E1" w:rsidRDefault="00C1483F" w:rsidP="003E1AB8">
      <w:pPr>
        <w:rPr>
          <w:rFonts w:asciiTheme="minorHAnsi" w:hAnsiTheme="minorHAnsi" w:cstheme="minorHAnsi"/>
          <w:sz w:val="24"/>
          <w:szCs w:val="24"/>
          <w:lang w:val="ro-RO"/>
        </w:rPr>
      </w:pPr>
    </w:p>
    <w:p w14:paraId="2B0D287A" w14:textId="77777777" w:rsidR="00C1483F" w:rsidRPr="00C754E1" w:rsidRDefault="00C1483F" w:rsidP="003E1AB8">
      <w:pPr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C754E1">
        <w:rPr>
          <w:rFonts w:asciiTheme="minorHAnsi" w:hAnsiTheme="minorHAnsi" w:cstheme="minorHAnsi"/>
          <w:b/>
          <w:sz w:val="24"/>
          <w:szCs w:val="24"/>
          <w:lang w:val="ro-RO"/>
        </w:rPr>
        <w:t xml:space="preserve">Data: </w:t>
      </w:r>
      <w:r w:rsidRPr="00C754E1">
        <w:rPr>
          <w:rFonts w:asciiTheme="minorHAnsi" w:hAnsiTheme="minorHAnsi" w:cstheme="minorHAnsi"/>
          <w:b/>
          <w:sz w:val="24"/>
          <w:szCs w:val="24"/>
          <w:lang w:val="ro-RO"/>
        </w:rPr>
        <w:tab/>
      </w:r>
      <w:r w:rsidRPr="00C754E1">
        <w:rPr>
          <w:rFonts w:asciiTheme="minorHAnsi" w:hAnsiTheme="minorHAnsi" w:cstheme="minorHAnsi"/>
          <w:b/>
          <w:sz w:val="24"/>
          <w:szCs w:val="24"/>
          <w:lang w:val="ro-RO"/>
        </w:rPr>
        <w:tab/>
      </w:r>
      <w:r w:rsidRPr="00C754E1">
        <w:rPr>
          <w:rFonts w:asciiTheme="minorHAnsi" w:hAnsiTheme="minorHAnsi" w:cstheme="minorHAnsi"/>
          <w:b/>
          <w:sz w:val="24"/>
          <w:szCs w:val="24"/>
          <w:lang w:val="ro-RO"/>
        </w:rPr>
        <w:tab/>
      </w:r>
      <w:r w:rsidRPr="00C754E1">
        <w:rPr>
          <w:rFonts w:asciiTheme="minorHAnsi" w:hAnsiTheme="minorHAnsi" w:cstheme="minorHAnsi"/>
          <w:b/>
          <w:sz w:val="24"/>
          <w:szCs w:val="24"/>
          <w:lang w:val="ro-RO"/>
        </w:rPr>
        <w:tab/>
      </w:r>
      <w:r w:rsidRPr="00C754E1">
        <w:rPr>
          <w:rFonts w:asciiTheme="minorHAnsi" w:hAnsiTheme="minorHAnsi" w:cstheme="minorHAnsi"/>
          <w:b/>
          <w:sz w:val="24"/>
          <w:szCs w:val="24"/>
          <w:lang w:val="ro-RO"/>
        </w:rPr>
        <w:tab/>
      </w:r>
      <w:r w:rsidRPr="00C754E1">
        <w:rPr>
          <w:rFonts w:asciiTheme="minorHAnsi" w:hAnsiTheme="minorHAnsi" w:cstheme="minorHAnsi"/>
          <w:b/>
          <w:sz w:val="24"/>
          <w:szCs w:val="24"/>
          <w:lang w:val="ro-RO"/>
        </w:rPr>
        <w:tab/>
      </w:r>
      <w:r w:rsidRPr="00C754E1">
        <w:rPr>
          <w:rFonts w:asciiTheme="minorHAnsi" w:hAnsiTheme="minorHAnsi" w:cstheme="minorHAnsi"/>
          <w:b/>
          <w:sz w:val="24"/>
          <w:szCs w:val="24"/>
          <w:lang w:val="ro-RO"/>
        </w:rPr>
        <w:tab/>
      </w:r>
      <w:r w:rsidRPr="00C754E1">
        <w:rPr>
          <w:rFonts w:asciiTheme="minorHAnsi" w:hAnsiTheme="minorHAnsi" w:cstheme="minorHAnsi"/>
          <w:b/>
          <w:sz w:val="24"/>
          <w:szCs w:val="24"/>
          <w:lang w:val="ro-RO"/>
        </w:rPr>
        <w:tab/>
      </w:r>
      <w:r w:rsidRPr="00C754E1">
        <w:rPr>
          <w:rFonts w:asciiTheme="minorHAnsi" w:hAnsiTheme="minorHAnsi" w:cstheme="minorHAnsi"/>
          <w:b/>
          <w:sz w:val="24"/>
          <w:szCs w:val="24"/>
          <w:lang w:val="ro-RO"/>
        </w:rPr>
        <w:tab/>
      </w:r>
      <w:r w:rsidRPr="00C754E1">
        <w:rPr>
          <w:rFonts w:asciiTheme="minorHAnsi" w:hAnsiTheme="minorHAnsi" w:cstheme="minorHAnsi"/>
          <w:b/>
          <w:sz w:val="24"/>
          <w:szCs w:val="24"/>
          <w:lang w:val="ro-RO"/>
        </w:rPr>
        <w:tab/>
        <w:t xml:space="preserve">Semnătura: </w:t>
      </w:r>
    </w:p>
    <w:sectPr w:rsidR="00C1483F" w:rsidRPr="00C754E1" w:rsidSect="00C754E1">
      <w:pgSz w:w="11907" w:h="16839" w:code="9"/>
      <w:pgMar w:top="1440" w:right="927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36114"/>
    <w:multiLevelType w:val="hybridMultilevel"/>
    <w:tmpl w:val="B81C91F8"/>
    <w:lvl w:ilvl="0" w:tplc="FF002A4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4681B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22268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3F"/>
    <w:rsid w:val="001D06FA"/>
    <w:rsid w:val="002F1C1B"/>
    <w:rsid w:val="00352C19"/>
    <w:rsid w:val="003A07B1"/>
    <w:rsid w:val="003C72D5"/>
    <w:rsid w:val="003E1AB8"/>
    <w:rsid w:val="0044421A"/>
    <w:rsid w:val="0069476C"/>
    <w:rsid w:val="00A32124"/>
    <w:rsid w:val="00B271B8"/>
    <w:rsid w:val="00B77656"/>
    <w:rsid w:val="00C1483F"/>
    <w:rsid w:val="00C754E1"/>
    <w:rsid w:val="00DB7AC6"/>
    <w:rsid w:val="00DF1FE2"/>
    <w:rsid w:val="00E42016"/>
    <w:rsid w:val="00E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197B"/>
  <w15:docId w15:val="{0EC507B2-F68E-4481-9AF3-2802EC87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6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D06FA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/>
      <w:snapToGrid w:val="0"/>
      <w:spacing w:val="-3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D06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06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D06F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D06F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06FA"/>
    <w:rPr>
      <w:rFonts w:ascii="Courier New" w:eastAsia="Times New Roman" w:hAnsi="Courier New"/>
      <w:snapToGrid w:val="0"/>
      <w:spacing w:val="-3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D0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D06FA"/>
    <w:rPr>
      <w:rFonts w:ascii="Arial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D06FA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1D06FA"/>
    <w:rPr>
      <w:rFonts w:eastAsia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D06F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06FA"/>
    <w:rPr>
      <w:rFonts w:ascii="Cambria" w:eastAsia="Times New Roman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D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Ioana-Aurelia Talos</cp:lastModifiedBy>
  <cp:revision>2</cp:revision>
  <cp:lastPrinted>2022-07-08T08:02:00Z</cp:lastPrinted>
  <dcterms:created xsi:type="dcterms:W3CDTF">2024-06-26T09:10:00Z</dcterms:created>
  <dcterms:modified xsi:type="dcterms:W3CDTF">2024-06-26T09:10:00Z</dcterms:modified>
</cp:coreProperties>
</file>