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90ED3" w14:textId="45649C6B" w:rsidR="001C7582" w:rsidRPr="001C7582" w:rsidRDefault="001C7582" w:rsidP="001C7582">
      <w:pPr>
        <w:spacing w:after="0" w:line="276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TP_Addendum2</w:t>
      </w:r>
    </w:p>
    <w:p w14:paraId="5E56B15D" w14:textId="12206B02" w:rsidR="00242D1E" w:rsidRDefault="00242D1E" w:rsidP="00E77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BABEȘ-BOLYAI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Reg.</w:t>
      </w:r>
      <w:r w:rsidR="00E47C55">
        <w:rPr>
          <w:sz w:val="24"/>
          <w:szCs w:val="24"/>
        </w:rPr>
        <w:t xml:space="preserve"> </w:t>
      </w:r>
      <w:r>
        <w:rPr>
          <w:sz w:val="24"/>
          <w:szCs w:val="24"/>
        </w:rPr>
        <w:t>No. ................</w:t>
      </w:r>
      <w:r>
        <w:rPr>
          <w:sz w:val="24"/>
          <w:szCs w:val="24"/>
        </w:rPr>
        <w:tab/>
      </w:r>
    </w:p>
    <w:p w14:paraId="3EDF1E6B" w14:textId="77777777" w:rsidR="00242D1E" w:rsidRDefault="00242D1E" w:rsidP="00242D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FACULTY:</w:t>
      </w:r>
    </w:p>
    <w:p w14:paraId="109EBC5A" w14:textId="77777777" w:rsidR="00242D1E" w:rsidRDefault="00242D1E" w:rsidP="00242D1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DOCTORAL SCHOOL: </w:t>
      </w:r>
    </w:p>
    <w:p w14:paraId="5F34E72A" w14:textId="77777777" w:rsidR="0001297B" w:rsidRDefault="0001297B" w:rsidP="00131A83">
      <w:pPr>
        <w:spacing w:after="0" w:line="240" w:lineRule="auto"/>
        <w:jc w:val="right"/>
        <w:rPr>
          <w:sz w:val="24"/>
          <w:szCs w:val="24"/>
        </w:rPr>
      </w:pPr>
    </w:p>
    <w:p w14:paraId="571641D0" w14:textId="77777777" w:rsidR="00FB75F2" w:rsidRPr="00131A83" w:rsidRDefault="00FB75F2" w:rsidP="00B505FA">
      <w:pPr>
        <w:pStyle w:val="ListParagraph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Feedback report following the public consultation on the UEFISCDI platform</w:t>
      </w:r>
    </w:p>
    <w:p w14:paraId="0BE7A5B4" w14:textId="77777777" w:rsidR="00131A83" w:rsidRDefault="00131A83" w:rsidP="00131A83">
      <w:pPr>
        <w:pStyle w:val="ListParagraph"/>
        <w:spacing w:after="0" w:line="276" w:lineRule="auto"/>
        <w:rPr>
          <w:sz w:val="24"/>
          <w:szCs w:val="24"/>
        </w:rPr>
      </w:pPr>
    </w:p>
    <w:p w14:paraId="50CC9566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>
        <w:rPr>
          <w:sz w:val="24"/>
          <w:szCs w:val="24"/>
        </w:rPr>
        <w:t>Doctoral field:</w:t>
      </w:r>
    </w:p>
    <w:p w14:paraId="538C4DEF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Doctoral student last name, first name: </w:t>
      </w:r>
    </w:p>
    <w:p w14:paraId="4896A889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>
        <w:rPr>
          <w:sz w:val="24"/>
          <w:szCs w:val="24"/>
        </w:rPr>
        <w:t>Title of doctoral dissertation:</w:t>
      </w:r>
    </w:p>
    <w:p w14:paraId="56CC5A06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>
        <w:rPr>
          <w:sz w:val="24"/>
          <w:szCs w:val="24"/>
        </w:rPr>
        <w:t>Public consultation period:</w:t>
      </w:r>
    </w:p>
    <w:p w14:paraId="78A6723E" w14:textId="44AE75DA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>
        <w:rPr>
          <w:sz w:val="24"/>
          <w:szCs w:val="24"/>
        </w:rPr>
        <w:t>Thesis identification no. ....</w:t>
      </w:r>
    </w:p>
    <w:p w14:paraId="24799B1A" w14:textId="77777777" w:rsidR="00FB75F2" w:rsidRDefault="00FB75F2" w:rsidP="00FB75F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560"/>
        <w:gridCol w:w="1748"/>
        <w:gridCol w:w="3298"/>
        <w:gridCol w:w="3210"/>
        <w:gridCol w:w="1547"/>
      </w:tblGrid>
      <w:tr w:rsidR="002C5B4A" w:rsidRPr="00A763E2" w14:paraId="7A10A203" w14:textId="77777777" w:rsidTr="002C5B4A">
        <w:tc>
          <w:tcPr>
            <w:tcW w:w="543" w:type="dxa"/>
          </w:tcPr>
          <w:p w14:paraId="3274F5A8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</w:t>
            </w:r>
          </w:p>
          <w:p w14:paraId="6840018B" w14:textId="0749D63A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750" w:type="dxa"/>
          </w:tcPr>
          <w:p w14:paraId="551FD90D" w14:textId="21FE6C9A" w:rsidR="002C5B4A" w:rsidRDefault="002C5B4A" w:rsidP="002C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registration no. (at the Doctoral School or UBB Registrar’s Office)</w:t>
            </w:r>
          </w:p>
        </w:tc>
        <w:tc>
          <w:tcPr>
            <w:tcW w:w="3305" w:type="dxa"/>
          </w:tcPr>
          <w:p w14:paraId="7A882E2C" w14:textId="54D04625" w:rsidR="002C5B4A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data:</w:t>
            </w:r>
          </w:p>
          <w:p w14:paraId="556057C7" w14:textId="7F3BA7C7" w:rsidR="002C5B4A" w:rsidRPr="00CA3C3E" w:rsidRDefault="002C5B4A" w:rsidP="00CA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name, first name</w:t>
            </w:r>
          </w:p>
          <w:p w14:paraId="6C1448A1" w14:textId="57196E98" w:rsidR="002C5B4A" w:rsidRPr="00A763E2" w:rsidRDefault="002C5B4A" w:rsidP="00CA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title of the person submitting comments</w:t>
            </w:r>
          </w:p>
        </w:tc>
        <w:tc>
          <w:tcPr>
            <w:tcW w:w="3217" w:type="dxa"/>
          </w:tcPr>
          <w:p w14:paraId="6133326F" w14:textId="569F991A" w:rsidR="002C5B4A" w:rsidRPr="00A763E2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received following public consultation</w:t>
            </w:r>
          </w:p>
        </w:tc>
        <w:tc>
          <w:tcPr>
            <w:tcW w:w="1548" w:type="dxa"/>
          </w:tcPr>
          <w:p w14:paraId="0422C689" w14:textId="2A0CA19B" w:rsidR="002C5B4A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Doctoral School Resolution:</w:t>
            </w:r>
          </w:p>
          <w:p w14:paraId="14791663" w14:textId="77777777" w:rsidR="002C5B4A" w:rsidRDefault="002C5B4A" w:rsidP="002C157E">
            <w:pPr>
              <w:rPr>
                <w:sz w:val="24"/>
                <w:szCs w:val="24"/>
              </w:rPr>
            </w:pPr>
          </w:p>
          <w:p w14:paraId="45273310" w14:textId="097CD160" w:rsidR="002C5B4A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 /</w:t>
            </w:r>
          </w:p>
          <w:p w14:paraId="0BDEB69F" w14:textId="43C16B83" w:rsidR="002C5B4A" w:rsidRPr="00A763E2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Rejected*</w:t>
            </w:r>
          </w:p>
        </w:tc>
      </w:tr>
      <w:tr w:rsidR="002C5B4A" w:rsidRPr="00A763E2" w14:paraId="2D9B0134" w14:textId="77777777" w:rsidTr="002C5B4A">
        <w:tc>
          <w:tcPr>
            <w:tcW w:w="543" w:type="dxa"/>
          </w:tcPr>
          <w:p w14:paraId="6B244C64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A93898B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60B371FC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39108505" w14:textId="41D698DF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49CBDD65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2CF93798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6FD69C21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548" w:type="dxa"/>
          </w:tcPr>
          <w:p w14:paraId="17309CFF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3F03919E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06F62FF8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2C5B4A" w:rsidRPr="00A763E2" w14:paraId="154EF169" w14:textId="77777777" w:rsidTr="002C5B4A">
        <w:tc>
          <w:tcPr>
            <w:tcW w:w="543" w:type="dxa"/>
          </w:tcPr>
          <w:p w14:paraId="2E8A0600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50" w:type="dxa"/>
          </w:tcPr>
          <w:p w14:paraId="38B28BE4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00150D3D" w14:textId="5F28BB9E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  <w:p w14:paraId="42A98B77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7D5837CF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1F709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5B4A" w:rsidRPr="00A763E2" w14:paraId="0E1C0FC8" w14:textId="77777777" w:rsidTr="002C5B4A">
        <w:tc>
          <w:tcPr>
            <w:tcW w:w="543" w:type="dxa"/>
          </w:tcPr>
          <w:p w14:paraId="108FF428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750" w:type="dxa"/>
          </w:tcPr>
          <w:p w14:paraId="013EF62D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D96600B" w14:textId="34AD8E75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  <w:p w14:paraId="0CEF8B12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5CB6FBCB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2E674CF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94C8302" w14:textId="0C824C03" w:rsidR="00FB75F2" w:rsidRDefault="00FB75F2" w:rsidP="00FB75F2">
      <w:pPr>
        <w:spacing w:after="0" w:line="240" w:lineRule="auto"/>
      </w:pPr>
      <w:r>
        <w:t xml:space="preserve">*Note: </w:t>
      </w:r>
      <w:r>
        <w:rPr>
          <w:b/>
          <w:bCs/>
        </w:rPr>
        <w:t>Comments will be rejected if, although clearly and unambiguously phrased as follows:</w:t>
      </w:r>
      <w:r>
        <w:t xml:space="preserve"> In </w:t>
      </w:r>
      <w:r>
        <w:rPr>
          <w:i/>
          <w:iCs/>
        </w:rPr>
        <w:t xml:space="preserve">Chapter ... Page ... Paragraph ... Text ..., Image/Figure/Table etc. the author violates the ethical and professional standards because </w:t>
      </w:r>
      <w:bookmarkStart w:id="0" w:name="_GoBack"/>
      <w:bookmarkEnd w:id="0"/>
      <w:r w:rsidR="00E47C55">
        <w:rPr>
          <w:i/>
          <w:iCs/>
        </w:rPr>
        <w:t>...</w:t>
      </w:r>
      <w:r w:rsidR="00E47C55">
        <w:t>, the</w:t>
      </w:r>
      <w:r>
        <w:t xml:space="preserve"> </w:t>
      </w:r>
      <w:r>
        <w:rPr>
          <w:b/>
          <w:bCs/>
        </w:rPr>
        <w:t>doctoral school disqualifies them based on a justified analysis</w:t>
      </w:r>
      <w:r>
        <w:t>.</w:t>
      </w:r>
    </w:p>
    <w:p w14:paraId="174AC729" w14:textId="77777777" w:rsidR="00FB75F2" w:rsidRPr="005D3702" w:rsidRDefault="00FB75F2" w:rsidP="00FB75F2">
      <w:pPr>
        <w:spacing w:after="0" w:line="240" w:lineRule="auto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59"/>
        <w:gridCol w:w="1392"/>
        <w:gridCol w:w="8484"/>
      </w:tblGrid>
      <w:tr w:rsidR="002C5B4A" w14:paraId="5F675162" w14:textId="77777777" w:rsidTr="002C5B4A">
        <w:tc>
          <w:tcPr>
            <w:tcW w:w="492" w:type="dxa"/>
          </w:tcPr>
          <w:p w14:paraId="2AC724CC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393" w:type="dxa"/>
          </w:tcPr>
          <w:p w14:paraId="1B36A593" w14:textId="0CEE6DAA" w:rsidR="002C5B4A" w:rsidRPr="0043778A" w:rsidRDefault="002C5B4A" w:rsidP="002C5B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Referral registration no. </w:t>
            </w:r>
          </w:p>
        </w:tc>
        <w:tc>
          <w:tcPr>
            <w:tcW w:w="8550" w:type="dxa"/>
          </w:tcPr>
          <w:p w14:paraId="34DB62BA" w14:textId="2D6873FE" w:rsidR="002C5B4A" w:rsidRPr="00CA3C3E" w:rsidRDefault="002C5B4A" w:rsidP="002C157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Justified analysis where comments have been rejected</w:t>
            </w:r>
          </w:p>
        </w:tc>
      </w:tr>
      <w:tr w:rsidR="002C5B4A" w14:paraId="48DA3ABD" w14:textId="77777777" w:rsidTr="002C5B4A">
        <w:tc>
          <w:tcPr>
            <w:tcW w:w="492" w:type="dxa"/>
          </w:tcPr>
          <w:p w14:paraId="19AA1850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3" w:type="dxa"/>
          </w:tcPr>
          <w:p w14:paraId="73CF527A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14:paraId="2D736445" w14:textId="1A7ACB20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3EDA6F2D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5CE7EF75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</w:tr>
      <w:tr w:rsidR="002C5B4A" w14:paraId="411B94FE" w14:textId="77777777" w:rsidTr="002C5B4A">
        <w:tc>
          <w:tcPr>
            <w:tcW w:w="492" w:type="dxa"/>
          </w:tcPr>
          <w:p w14:paraId="770C3953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3" w:type="dxa"/>
          </w:tcPr>
          <w:p w14:paraId="469C03B3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14:paraId="2B002F19" w14:textId="739C19F0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5B4A" w14:paraId="0C54192B" w14:textId="77777777" w:rsidTr="002C5B4A">
        <w:tc>
          <w:tcPr>
            <w:tcW w:w="492" w:type="dxa"/>
          </w:tcPr>
          <w:p w14:paraId="5A2FB5FB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393" w:type="dxa"/>
          </w:tcPr>
          <w:p w14:paraId="3636FFF2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14:paraId="736532A0" w14:textId="6A46B913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562F9C" w14:textId="77777777" w:rsidR="00FB75F2" w:rsidRDefault="00FB75F2" w:rsidP="00FB75F2">
      <w:pPr>
        <w:spacing w:after="0" w:line="276" w:lineRule="auto"/>
        <w:rPr>
          <w:sz w:val="24"/>
          <w:szCs w:val="24"/>
        </w:rPr>
      </w:pPr>
    </w:p>
    <w:p w14:paraId="326D34DC" w14:textId="77777777" w:rsidR="00FB75F2" w:rsidRDefault="00FB75F2" w:rsidP="00FB75F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7EEB3321" w14:textId="77777777" w:rsidR="00B505FA" w:rsidRDefault="00B505FA" w:rsidP="00FB75F2">
      <w:pPr>
        <w:spacing w:after="0" w:line="276" w:lineRule="auto"/>
        <w:rPr>
          <w:sz w:val="24"/>
          <w:szCs w:val="24"/>
        </w:rPr>
      </w:pPr>
    </w:p>
    <w:p w14:paraId="05269F79" w14:textId="53A6E2C8" w:rsidR="007609CF" w:rsidRDefault="007609CF" w:rsidP="007609C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Doctoral supervisor                        </w:t>
      </w:r>
    </w:p>
    <w:p w14:paraId="4D9116FC" w14:textId="38B7961C" w:rsidR="007609CF" w:rsidRDefault="007609CF" w:rsidP="007609C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[Last name, first name / signature]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[Last name, first name / signature]</w:t>
      </w:r>
    </w:p>
    <w:p w14:paraId="35C097AF" w14:textId="7E7E47B0" w:rsidR="007609CF" w:rsidRDefault="007609CF" w:rsidP="007609CF">
      <w:pPr>
        <w:spacing w:after="0" w:line="276" w:lineRule="auto"/>
        <w:rPr>
          <w:sz w:val="24"/>
          <w:szCs w:val="24"/>
        </w:rPr>
      </w:pPr>
    </w:p>
    <w:sectPr w:rsidR="007609CF" w:rsidSect="00EF305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6E1"/>
    <w:multiLevelType w:val="hybridMultilevel"/>
    <w:tmpl w:val="44A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41"/>
    <w:multiLevelType w:val="hybridMultilevel"/>
    <w:tmpl w:val="5224BE26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F2"/>
    <w:rsid w:val="0001297B"/>
    <w:rsid w:val="00131A83"/>
    <w:rsid w:val="001C7582"/>
    <w:rsid w:val="00242D1E"/>
    <w:rsid w:val="00296E0E"/>
    <w:rsid w:val="002C5B4A"/>
    <w:rsid w:val="0043778A"/>
    <w:rsid w:val="005423CA"/>
    <w:rsid w:val="005975B4"/>
    <w:rsid w:val="005E11E3"/>
    <w:rsid w:val="007609CF"/>
    <w:rsid w:val="00892453"/>
    <w:rsid w:val="00942192"/>
    <w:rsid w:val="00A33D8B"/>
    <w:rsid w:val="00AD784B"/>
    <w:rsid w:val="00B505FA"/>
    <w:rsid w:val="00C07E0A"/>
    <w:rsid w:val="00CA3C3E"/>
    <w:rsid w:val="00D57E96"/>
    <w:rsid w:val="00D872F0"/>
    <w:rsid w:val="00E47C55"/>
    <w:rsid w:val="00E77F1D"/>
    <w:rsid w:val="00EB1B6D"/>
    <w:rsid w:val="00F543C4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6339"/>
  <w15:chartTrackingRefBased/>
  <w15:docId w15:val="{BD746B5C-A7A6-4B13-A2CB-9B80FD7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3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5F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Aura Poenar</cp:lastModifiedBy>
  <cp:revision>6</cp:revision>
  <dcterms:created xsi:type="dcterms:W3CDTF">2025-02-26T08:43:00Z</dcterms:created>
  <dcterms:modified xsi:type="dcterms:W3CDTF">2025-03-04T16:29:00Z</dcterms:modified>
</cp:coreProperties>
</file>