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3228" w14:textId="6149DD39" w:rsidR="00A76A5D" w:rsidRDefault="008D720A" w:rsidP="004D72CB">
      <w:pPr>
        <w:pStyle w:val="Heading1"/>
      </w:pPr>
      <w:bookmarkStart w:id="0" w:name="_Toc163138856"/>
      <w:bookmarkStart w:id="1" w:name="_Toc163211183"/>
      <w:bookmarkStart w:id="2" w:name="_Toc163211252"/>
      <w:bookmarkStart w:id="3" w:name="_Toc190358868"/>
      <w:bookmarkStart w:id="4" w:name="_Toc190429561"/>
      <w:r>
        <w:t>EUTOPIA</w:t>
      </w:r>
      <w:bookmarkStart w:id="5" w:name="_Toc160706345"/>
      <w:bookmarkStart w:id="6" w:name="_Toc163138857"/>
      <w:bookmarkEnd w:id="0"/>
      <w:bookmarkEnd w:id="1"/>
      <w:bookmarkEnd w:id="2"/>
      <w:r w:rsidR="007D4F24">
        <w:t xml:space="preserve"> PhD co-tutelle</w:t>
      </w:r>
      <w:bookmarkEnd w:id="3"/>
      <w:bookmarkEnd w:id="4"/>
    </w:p>
    <w:bookmarkEnd w:id="5"/>
    <w:bookmarkEnd w:id="6"/>
    <w:p w14:paraId="0586DE7C" w14:textId="4FD8402A" w:rsidR="0074493F" w:rsidRDefault="00B44702" w:rsidP="00A76A5D">
      <w:pPr>
        <w:pStyle w:val="DocumentSubtitles"/>
      </w:pPr>
      <w:r>
        <w:t>A</w:t>
      </w:r>
      <w:r w:rsidR="00A12671">
        <w:t>pplication form 2025</w:t>
      </w:r>
    </w:p>
    <w:p w14:paraId="3FA6619F" w14:textId="56006C6C" w:rsidR="0051612F" w:rsidRPr="00FC0AFC" w:rsidRDefault="0051612F" w:rsidP="00A12671">
      <w:pPr>
        <w:rPr>
          <w:rFonts w:cstheme="majorHAnsi"/>
          <w:color w:val="002060"/>
          <w:sz w:val="22"/>
          <w:szCs w:val="22"/>
        </w:rPr>
      </w:pPr>
    </w:p>
    <w:p w14:paraId="5BCBABE4" w14:textId="3DBF60B0" w:rsidR="00B44702" w:rsidRPr="00B44702" w:rsidRDefault="00B44702" w:rsidP="00B44702">
      <w:pPr>
        <w:pStyle w:val="BodyText"/>
        <w:ind w:right="33"/>
        <w:rPr>
          <w:rFonts w:asciiTheme="majorHAnsi" w:hAnsiTheme="majorHAnsi" w:cstheme="majorHAnsi"/>
          <w:color w:val="002060"/>
        </w:rPr>
      </w:pPr>
      <w:r w:rsidRPr="00B44702">
        <w:rPr>
          <w:rFonts w:asciiTheme="majorHAnsi" w:hAnsiTheme="majorHAnsi" w:cstheme="majorHAnsi"/>
          <w:color w:val="002060"/>
          <w:spacing w:val="-1"/>
        </w:rPr>
        <w:t>In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order</w:t>
      </w:r>
      <w:r w:rsidRPr="00B44702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</w:t>
      </w:r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apply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 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hyperlink r:id="rId11">
        <w:r w:rsidRPr="00B44702">
          <w:rPr>
            <w:rFonts w:asciiTheme="majorHAnsi" w:hAnsiTheme="majorHAnsi" w:cstheme="majorHAnsi"/>
            <w:color w:val="002060"/>
            <w:spacing w:val="-1"/>
            <w:u w:val="single" w:color="0000FF"/>
          </w:rPr>
          <w:t>EUTOPIA</w:t>
        </w:r>
        <w:r w:rsidRPr="00B44702">
          <w:rPr>
            <w:rFonts w:asciiTheme="majorHAnsi" w:hAnsiTheme="majorHAnsi" w:cstheme="majorHAnsi"/>
            <w:color w:val="002060"/>
            <w:spacing w:val="-13"/>
          </w:rPr>
          <w:t xml:space="preserve"> </w:t>
        </w:r>
      </w:hyperlink>
      <w:r w:rsidRPr="00B44702">
        <w:rPr>
          <w:rFonts w:asciiTheme="majorHAnsi" w:hAnsiTheme="majorHAnsi" w:cstheme="majorHAnsi"/>
          <w:color w:val="002060"/>
        </w:rPr>
        <w:t>PhD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co-tutelle programme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2025,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please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fill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in</w:t>
      </w:r>
      <w:r w:rsidRPr="00B44702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present</w:t>
      </w:r>
      <w:r w:rsidRPr="00B44702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Grant</w:t>
      </w:r>
      <w:r w:rsidRPr="00B44702">
        <w:rPr>
          <w:rFonts w:asciiTheme="majorHAnsi" w:hAnsiTheme="majorHAnsi" w:cstheme="majorHAnsi"/>
          <w:color w:val="002060"/>
          <w:spacing w:val="-47"/>
        </w:rPr>
        <w:t xml:space="preserve"> </w:t>
      </w:r>
      <w:r w:rsidR="007435AB">
        <w:rPr>
          <w:rFonts w:asciiTheme="majorHAnsi" w:hAnsiTheme="majorHAnsi" w:cstheme="majorHAnsi"/>
          <w:color w:val="002060"/>
          <w:spacing w:val="-47"/>
        </w:rPr>
        <w:t xml:space="preserve">      </w:t>
      </w:r>
      <w:r w:rsidR="00410025">
        <w:rPr>
          <w:rFonts w:asciiTheme="majorHAnsi" w:hAnsiTheme="majorHAnsi" w:cstheme="majorHAnsi"/>
          <w:color w:val="002060"/>
          <w:spacing w:val="-4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application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form</w:t>
      </w:r>
      <w:r w:rsidRPr="00B44702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and</w:t>
      </w:r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10025">
        <w:rPr>
          <w:rFonts w:asciiTheme="majorHAnsi" w:hAnsiTheme="majorHAnsi" w:cstheme="majorHAnsi"/>
          <w:color w:val="002060"/>
        </w:rPr>
        <w:t>submit it to the HOME university application page.</w:t>
      </w:r>
      <w:r w:rsidRPr="00B44702">
        <w:rPr>
          <w:rFonts w:asciiTheme="majorHAnsi" w:hAnsiTheme="majorHAnsi" w:cstheme="majorHAnsi"/>
          <w:color w:val="002060"/>
        </w:rPr>
        <w:t xml:space="preserve"> </w:t>
      </w:r>
    </w:p>
    <w:p w14:paraId="2F8E373A" w14:textId="77777777" w:rsidR="00B44702" w:rsidRPr="00B44702" w:rsidRDefault="00B44702" w:rsidP="00B44702">
      <w:pPr>
        <w:pStyle w:val="BodyText"/>
        <w:spacing w:before="3"/>
        <w:rPr>
          <w:rFonts w:asciiTheme="majorHAnsi" w:hAnsiTheme="majorHAnsi" w:cstheme="majorHAnsi"/>
          <w:color w:val="002060"/>
        </w:rPr>
      </w:pPr>
    </w:p>
    <w:p w14:paraId="7DE96709" w14:textId="77777777" w:rsidR="00B44702" w:rsidRPr="00B44702" w:rsidRDefault="00B44702" w:rsidP="00B44702">
      <w:pPr>
        <w:spacing w:before="56"/>
        <w:jc w:val="center"/>
        <w:rPr>
          <w:rFonts w:cstheme="majorHAnsi"/>
          <w:b/>
          <w:color w:val="002060"/>
          <w:spacing w:val="-2"/>
          <w:sz w:val="22"/>
          <w:szCs w:val="22"/>
        </w:rPr>
      </w:pPr>
      <w:r w:rsidRPr="00B44702">
        <w:rPr>
          <w:rFonts w:cstheme="majorHAnsi"/>
          <w:color w:val="002060"/>
          <w:spacing w:val="-3"/>
          <w:sz w:val="22"/>
          <w:szCs w:val="22"/>
        </w:rPr>
        <w:t>The application</w:t>
      </w:r>
      <w:r w:rsidRPr="00B44702">
        <w:rPr>
          <w:rFonts w:cstheme="majorHAnsi"/>
          <w:color w:val="002060"/>
          <w:spacing w:val="-22"/>
          <w:sz w:val="22"/>
          <w:szCs w:val="22"/>
        </w:rPr>
        <w:t xml:space="preserve"> 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deadline is </w:t>
      </w:r>
      <w:r w:rsidRPr="00B44702">
        <w:rPr>
          <w:rFonts w:cstheme="majorHAnsi"/>
          <w:b/>
          <w:bCs/>
          <w:color w:val="002060"/>
          <w:spacing w:val="-3"/>
          <w:sz w:val="22"/>
          <w:szCs w:val="22"/>
        </w:rPr>
        <w:t>depending on the HOME university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 you’re applying for.</w:t>
      </w:r>
    </w:p>
    <w:p w14:paraId="674BF4B6" w14:textId="0DA7A472" w:rsidR="0051612F" w:rsidRPr="00FC0AFC" w:rsidRDefault="0051612F" w:rsidP="00B44702"/>
    <w:p w14:paraId="687D3267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 xml:space="preserve">UNIVE as HOME university: </w:t>
      </w:r>
    </w:p>
    <w:p w14:paraId="417E8FD6" w14:textId="51C60CC2" w:rsidR="00332AAE" w:rsidRDefault="00B44702" w:rsidP="00332AAE">
      <w:pPr>
        <w:spacing w:before="56"/>
        <w:rPr>
          <w:rFonts w:ascii="Calibri Light" w:eastAsia="Calibri Light" w:hAnsi="Calibri Light" w:cs="Calibri Light"/>
          <w:sz w:val="22"/>
          <w:szCs w:val="22"/>
        </w:rPr>
      </w:pPr>
      <w:r w:rsidRPr="00B44702">
        <w:rPr>
          <w:bCs/>
          <w:sz w:val="22"/>
          <w:szCs w:val="32"/>
        </w:rPr>
        <w:t xml:space="preserve">If you are applying for EUTOPIA funding with Ca’Foscari </w:t>
      </w:r>
      <w:r w:rsidR="00332AAE">
        <w:rPr>
          <w:bCs/>
          <w:sz w:val="22"/>
          <w:szCs w:val="32"/>
        </w:rPr>
        <w:t>a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s </w:t>
      </w:r>
      <w:r w:rsidR="00332AAE">
        <w:rPr>
          <w:rFonts w:ascii="Calibri Light" w:eastAsia="Calibri Light" w:hAnsi="Calibri Light" w:cs="Calibri Light"/>
          <w:sz w:val="22"/>
          <w:szCs w:val="22"/>
        </w:rPr>
        <w:t>HOME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university, applicants </w:t>
      </w:r>
      <w:r w:rsidR="00332AAE">
        <w:rPr>
          <w:rFonts w:ascii="Calibri Light" w:eastAsia="Calibri Light" w:hAnsi="Calibri Light" w:cs="Calibri Light"/>
          <w:sz w:val="22"/>
          <w:szCs w:val="22"/>
        </w:rPr>
        <w:t>must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apply as PhD candidates to their co-tutela calls directly with Ca’Foscari, information available on </w:t>
      </w:r>
      <w:hyperlink r:id="rId12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this webpage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, the </w:t>
      </w:r>
      <w:hyperlink r:id="rId13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next application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window is 1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to 30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th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June</w:t>
      </w:r>
    </w:p>
    <w:p w14:paraId="71043322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</w:p>
    <w:p w14:paraId="492A8C99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>NOVA as HOME university:</w:t>
      </w:r>
    </w:p>
    <w:p w14:paraId="00609CFB" w14:textId="77777777" w:rsidR="00B44702" w:rsidRPr="00B44702" w:rsidRDefault="00B44702" w:rsidP="00B44702">
      <w:pPr>
        <w:spacing w:before="56"/>
        <w:rPr>
          <w:bCs/>
          <w:sz w:val="22"/>
          <w:szCs w:val="32"/>
        </w:rPr>
      </w:pPr>
      <w:r w:rsidRPr="00B44702">
        <w:rPr>
          <w:bCs/>
          <w:sz w:val="22"/>
          <w:szCs w:val="32"/>
        </w:rPr>
        <w:t xml:space="preserve">EUTOPIA PhD Co-tutelle Programme applications with NOVA as HOME institution </w:t>
      </w:r>
      <w:r w:rsidRPr="00B44702">
        <w:rPr>
          <w:b/>
          <w:sz w:val="22"/>
          <w:szCs w:val="32"/>
        </w:rPr>
        <w:t>will only be possible via the NOVA national call</w:t>
      </w:r>
      <w:r w:rsidRPr="00B44702">
        <w:rPr>
          <w:bCs/>
          <w:sz w:val="22"/>
          <w:szCs w:val="32"/>
        </w:rPr>
        <w:t xml:space="preserve"> through eutopia.phd@unl.pt. You application at NOVA will be automatically sent forward to EUTOPIA. The call is opened from 17/02/2025 to 11/04/2025 and all supporting documents are available at </w:t>
      </w:r>
      <w:hyperlink r:id="rId14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. For more information, please contact eutopia.phd@unl.pt or visit </w:t>
      </w:r>
      <w:hyperlink r:id="rId15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  </w:t>
      </w:r>
    </w:p>
    <w:p w14:paraId="0860B10E" w14:textId="5E06FC44" w:rsidR="00B44702" w:rsidRPr="00FC0AFC" w:rsidRDefault="00B44702" w:rsidP="00B44702"/>
    <w:tbl>
      <w:tblPr>
        <w:tblStyle w:val="TableNormal1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650"/>
        <w:gridCol w:w="6519"/>
      </w:tblGrid>
      <w:tr w:rsidR="00B44702" w14:paraId="6C29F355" w14:textId="77777777" w:rsidTr="00B44702">
        <w:trPr>
          <w:trHeight w:val="317"/>
        </w:trPr>
        <w:tc>
          <w:tcPr>
            <w:tcW w:w="31" w:type="dxa"/>
            <w:tcBorders>
              <w:top w:val="nil"/>
              <w:left w:val="nil"/>
              <w:bottom w:val="nil"/>
            </w:tcBorders>
          </w:tcPr>
          <w:p w14:paraId="4B3230BA" w14:textId="77777777" w:rsidR="00B44702" w:rsidRDefault="00B44702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9" w:type="dxa"/>
            <w:gridSpan w:val="2"/>
            <w:shd w:val="clear" w:color="auto" w:fill="002060"/>
          </w:tcPr>
          <w:p w14:paraId="5F84291C" w14:textId="7F208108" w:rsidR="00B44702" w:rsidRDefault="00B44702" w:rsidP="003F29FC">
            <w:pPr>
              <w:pStyle w:val="TableParagraph"/>
              <w:spacing w:before="19"/>
              <w:ind w:left="62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 xml:space="preserve">ID </w:t>
            </w:r>
            <w:r w:rsidRPr="00B44702">
              <w:rPr>
                <w:b/>
                <w:i/>
                <w:iCs/>
                <w:color w:val="FFFFFF"/>
              </w:rPr>
              <w:t>(for internal use)</w:t>
            </w:r>
          </w:p>
        </w:tc>
      </w:tr>
      <w:tr w:rsidR="00B44702" w14:paraId="7475D1E9" w14:textId="77777777" w:rsidTr="00B44702">
        <w:trPr>
          <w:trHeight w:val="255"/>
        </w:trPr>
        <w:tc>
          <w:tcPr>
            <w:tcW w:w="92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068EDC1" w14:textId="77777777" w:rsidR="00B44702" w:rsidRPr="00B44702" w:rsidRDefault="00B44702" w:rsidP="003F29FC">
            <w:pPr>
              <w:pStyle w:val="TableParagraph"/>
              <w:spacing w:line="236" w:lineRule="exact"/>
              <w:ind w:left="199"/>
              <w:rPr>
                <w:b/>
                <w:color w:val="002060"/>
              </w:rPr>
            </w:pPr>
            <w:r w:rsidRPr="00B44702">
              <w:rPr>
                <w:b/>
                <w:color w:val="002060"/>
                <w:spacing w:val="-3"/>
              </w:rPr>
              <w:t>Title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of</w:t>
            </w:r>
            <w:r w:rsidRPr="00B44702">
              <w:rPr>
                <w:b/>
                <w:color w:val="002060"/>
                <w:spacing w:val="-3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the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project</w:t>
            </w:r>
          </w:p>
        </w:tc>
      </w:tr>
      <w:tr w:rsidR="00B44702" w14:paraId="27E6B316" w14:textId="77777777" w:rsidTr="00B44702">
        <w:trPr>
          <w:trHeight w:val="280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6702DED0" w14:textId="77777777" w:rsidR="00B44702" w:rsidRPr="00B44702" w:rsidRDefault="00B44702" w:rsidP="003F29FC">
            <w:pPr>
              <w:pStyle w:val="TableParagraph"/>
              <w:spacing w:line="260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Home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742AC57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6D257332" w14:textId="77777777" w:rsidTr="00B44702">
        <w:trPr>
          <w:trHeight w:val="284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8711DB2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Host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068D132E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48241718" w14:textId="77777777" w:rsidTr="00B44702">
        <w:trPr>
          <w:trHeight w:val="285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0C13ACD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Home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Supervisor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1FF9AB0F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32CB5B39" w14:textId="77777777" w:rsidTr="00B44702">
        <w:trPr>
          <w:trHeight w:val="282"/>
        </w:trPr>
        <w:tc>
          <w:tcPr>
            <w:tcW w:w="2681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2B96D9D9" w14:textId="77777777" w:rsidR="00B44702" w:rsidRPr="00B44702" w:rsidRDefault="00B44702" w:rsidP="003F29FC">
            <w:pPr>
              <w:pStyle w:val="TableParagraph"/>
              <w:spacing w:before="1" w:line="261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Host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Supervisor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6" w:space="0" w:color="000000"/>
            </w:tcBorders>
          </w:tcPr>
          <w:p w14:paraId="5530236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14:paraId="523C02E8" w14:textId="6FB1CBB2" w:rsidR="00B44702" w:rsidRDefault="00B44702" w:rsidP="00B4470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BF3A37" wp14:editId="349A80BE">
                <wp:simplePos x="0" y="0"/>
                <wp:positionH relativeFrom="page">
                  <wp:posOffset>744220</wp:posOffset>
                </wp:positionH>
                <wp:positionV relativeFrom="paragraph">
                  <wp:posOffset>236220</wp:posOffset>
                </wp:positionV>
                <wp:extent cx="5868670" cy="265430"/>
                <wp:effectExtent l="0" t="0" r="11430" b="1397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6543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2F70" w14:textId="77777777" w:rsidR="00B44702" w:rsidRPr="00B44702" w:rsidRDefault="00B44702" w:rsidP="00B44702">
                            <w:pPr>
                              <w:shd w:val="clear" w:color="auto" w:fill="002060"/>
                              <w:spacing w:before="6" w:line="263" w:lineRule="exact"/>
                              <w:ind w:left="62"/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B44702">
                              <w:rPr>
                                <w:b/>
                                <w:color w:val="FFFFFF"/>
                                <w:spacing w:val="-3"/>
                                <w:sz w:val="22"/>
                                <w:szCs w:val="32"/>
                              </w:rPr>
                              <w:t>DESCRIPTION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OF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9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THE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PROPOSED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8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35BF3A37">
                <v:stroke joinstyle="miter"/>
                <v:path gradientshapeok="t" o:connecttype="rect"/>
              </v:shapetype>
              <v:shape id="Text Box 9" style="position:absolute;left:0;text-align:left;margin-left:58.6pt;margin-top:18.6pt;width:462.1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666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">
                <v:textbox inset="0,0,0,0">
                  <w:txbxContent>
                    <w:p w:rsidRPr="00B44702" w:rsidR="00B44702" w:rsidP="00B44702" w:rsidRDefault="00B44702" w14:paraId="5E502F70" w14:textId="77777777">
                      <w:pPr>
                        <w:shd w:val="clear" w:color="auto" w:fill="002060"/>
                        <w:spacing w:before="6" w:line="263" w:lineRule="exact"/>
                        <w:ind w:left="62"/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B44702">
                        <w:rPr>
                          <w:b/>
                          <w:color w:val="FFFFFF"/>
                          <w:spacing w:val="-3"/>
                          <w:sz w:val="22"/>
                          <w:szCs w:val="32"/>
                        </w:rPr>
                        <w:t>DESCRIPTION</w:t>
                      </w:r>
                      <w:r w:rsidRPr="00B44702">
                        <w:rPr>
                          <w:b/>
                          <w:color w:val="FFFFFF"/>
                          <w:spacing w:val="-1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OF</w:t>
                      </w:r>
                      <w:r w:rsidRPr="00B44702">
                        <w:rPr>
                          <w:b/>
                          <w:color w:val="FFFFFF"/>
                          <w:spacing w:val="-29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THE</w:t>
                      </w:r>
                      <w:r w:rsidRPr="00B44702">
                        <w:rPr>
                          <w:b/>
                          <w:color w:val="FFFFFF"/>
                          <w:spacing w:val="-16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PROPOSED</w:t>
                      </w:r>
                      <w:r w:rsidRPr="00B44702">
                        <w:rPr>
                          <w:b/>
                          <w:color w:val="FFFFFF"/>
                          <w:spacing w:val="-8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869CD" w14:textId="13A3FBE6" w:rsidR="00B44702" w:rsidRPr="00B44702" w:rsidRDefault="00B44702" w:rsidP="00B44702">
      <w:pPr>
        <w:ind w:left="2" w:right="33" w:hanging="2"/>
        <w:rPr>
          <w:i/>
          <w:color w:val="002060"/>
          <w:sz w:val="22"/>
          <w:szCs w:val="32"/>
        </w:rPr>
      </w:pPr>
      <w:r w:rsidRPr="00B44702">
        <w:rPr>
          <w:i/>
          <w:color w:val="002060"/>
          <w:sz w:val="22"/>
          <w:szCs w:val="32"/>
        </w:rPr>
        <w:t>Maximum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3,000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words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total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for</w:t>
      </w:r>
      <w:r w:rsidRPr="00B44702">
        <w:rPr>
          <w:i/>
          <w:color w:val="002060"/>
          <w:spacing w:val="-8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sections</w:t>
      </w:r>
      <w:r w:rsidRPr="00B44702">
        <w:rPr>
          <w:i/>
          <w:color w:val="002060"/>
          <w:spacing w:val="-1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1a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-</w:t>
      </w:r>
      <w:r w:rsidRPr="00B44702">
        <w:rPr>
          <w:i/>
          <w:color w:val="002060"/>
          <w:spacing w:val="-12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1c,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including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footnotes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and</w:t>
      </w:r>
      <w:r w:rsidRPr="00B44702">
        <w:rPr>
          <w:i/>
          <w:color w:val="002060"/>
          <w:spacing w:val="-9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illustrations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but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excluding</w:t>
      </w:r>
      <w:r w:rsidR="0044507C">
        <w:rPr>
          <w:i/>
          <w:color w:val="002060"/>
          <w:sz w:val="22"/>
          <w:szCs w:val="32"/>
        </w:rPr>
        <w:t xml:space="preserve"> </w:t>
      </w:r>
      <w:r w:rsidRPr="00B44702">
        <w:rPr>
          <w:i/>
          <w:color w:val="002060"/>
          <w:spacing w:val="-47"/>
          <w:sz w:val="22"/>
          <w:szCs w:val="32"/>
        </w:rPr>
        <w:t xml:space="preserve"> </w:t>
      </w:r>
      <w:r w:rsidR="0044507C">
        <w:rPr>
          <w:i/>
          <w:color w:val="002060"/>
          <w:spacing w:val="-4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literature</w:t>
      </w:r>
      <w:r w:rsidRPr="00B44702">
        <w:rPr>
          <w:i/>
          <w:color w:val="002060"/>
          <w:spacing w:val="-13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references.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also the description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of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criteria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</w:t>
      </w:r>
      <w:r w:rsidRPr="00410025">
        <w:rPr>
          <w:i/>
          <w:color w:val="002060"/>
          <w:sz w:val="22"/>
          <w:szCs w:val="32"/>
          <w:u w:val="single"/>
        </w:rPr>
        <w:t>e</w:t>
      </w:r>
      <w:r w:rsidRPr="00410025">
        <w:rPr>
          <w:i/>
          <w:color w:val="002060"/>
          <w:spacing w:val="-6"/>
          <w:sz w:val="22"/>
          <w:szCs w:val="32"/>
          <w:u w:val="single"/>
        </w:rPr>
        <w:t xml:space="preserve"> </w:t>
      </w:r>
      <w:hyperlink r:id="rId16">
        <w:r w:rsidRPr="00410025">
          <w:rPr>
            <w:i/>
            <w:color w:val="002060"/>
            <w:sz w:val="22"/>
            <w:szCs w:val="32"/>
            <w:u w:val="single"/>
          </w:rPr>
          <w:t>Call Guidelines.</w:t>
        </w:r>
      </w:hyperlink>
    </w:p>
    <w:p w14:paraId="0F172D96" w14:textId="43109F08" w:rsidR="00B44702" w:rsidRPr="00FC0AFC" w:rsidRDefault="00B44702" w:rsidP="00B44702"/>
    <w:p w14:paraId="1EC11E03" w14:textId="5A60D6DB" w:rsidR="0044507C" w:rsidRPr="00FC0AF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</w:rPr>
      </w:pPr>
      <w:r w:rsidRPr="00FC0AFC">
        <w:rPr>
          <w:b/>
          <w:bCs/>
          <w:sz w:val="22"/>
          <w:szCs w:val="32"/>
        </w:rPr>
        <w:t>Quality of the research and methodology</w:t>
      </w:r>
    </w:p>
    <w:p w14:paraId="2AD8FF1F" w14:textId="1EC5339F" w:rsidR="00B44702" w:rsidRPr="00FC0AFC" w:rsidRDefault="00B44702" w:rsidP="0044507C">
      <w:pPr>
        <w:ind w:left="720"/>
        <w:rPr>
          <w:sz w:val="22"/>
          <w:szCs w:val="32"/>
        </w:rPr>
      </w:pPr>
      <w:r w:rsidRPr="00FC0AFC">
        <w:rPr>
          <w:sz w:val="22"/>
          <w:szCs w:val="32"/>
        </w:rPr>
        <w:t>1</w:t>
      </w:r>
      <w:r w:rsidR="0044507C" w:rsidRPr="00FC0AFC">
        <w:rPr>
          <w:sz w:val="22"/>
          <w:szCs w:val="32"/>
        </w:rPr>
        <w:t>.</w:t>
      </w:r>
      <w:r w:rsidRPr="00FC0AFC">
        <w:rPr>
          <w:sz w:val="22"/>
          <w:szCs w:val="32"/>
        </w:rPr>
        <w:t>a Current state of research in the field</w:t>
      </w:r>
    </w:p>
    <w:p w14:paraId="4D9FC0F6" w14:textId="77777777" w:rsidR="0044507C" w:rsidRPr="00FC0AFC" w:rsidRDefault="0044507C" w:rsidP="0044507C">
      <w:pPr>
        <w:ind w:left="720"/>
        <w:rPr>
          <w:sz w:val="22"/>
          <w:szCs w:val="32"/>
        </w:rPr>
      </w:pPr>
    </w:p>
    <w:p w14:paraId="48AF24B6" w14:textId="331FC675" w:rsidR="00B44702" w:rsidRPr="00FC0AFC" w:rsidRDefault="00B44702" w:rsidP="0044507C">
      <w:pPr>
        <w:ind w:left="720"/>
        <w:rPr>
          <w:sz w:val="22"/>
          <w:szCs w:val="32"/>
        </w:rPr>
      </w:pPr>
      <w:r w:rsidRPr="00FC0AFC">
        <w:rPr>
          <w:sz w:val="22"/>
          <w:szCs w:val="32"/>
        </w:rPr>
        <w:t>1</w:t>
      </w:r>
      <w:r w:rsidR="0044507C" w:rsidRPr="00FC0AFC">
        <w:rPr>
          <w:sz w:val="22"/>
          <w:szCs w:val="32"/>
        </w:rPr>
        <w:t>.</w:t>
      </w:r>
      <w:r w:rsidRPr="00FC0AFC">
        <w:rPr>
          <w:sz w:val="22"/>
          <w:szCs w:val="32"/>
        </w:rPr>
        <w:t>b Current state of applicants’ own research and partnership aspect (how do the applicants complement each other; do they have a history of collaboration?)</w:t>
      </w:r>
    </w:p>
    <w:p w14:paraId="0208AC15" w14:textId="77777777" w:rsidR="0044507C" w:rsidRPr="00FC0AFC" w:rsidRDefault="0044507C" w:rsidP="0044507C">
      <w:pPr>
        <w:ind w:left="720"/>
        <w:rPr>
          <w:sz w:val="22"/>
          <w:szCs w:val="32"/>
        </w:rPr>
      </w:pPr>
    </w:p>
    <w:p w14:paraId="21B035A2" w14:textId="08FD660D" w:rsidR="0044507C" w:rsidRPr="00FC0AFC" w:rsidRDefault="00B44702" w:rsidP="006E7E1F">
      <w:pPr>
        <w:ind w:left="720"/>
        <w:rPr>
          <w:sz w:val="22"/>
          <w:szCs w:val="32"/>
        </w:rPr>
      </w:pPr>
      <w:r w:rsidRPr="00FC0AFC">
        <w:rPr>
          <w:sz w:val="22"/>
          <w:szCs w:val="32"/>
        </w:rPr>
        <w:t>1</w:t>
      </w:r>
      <w:r w:rsidR="0044507C" w:rsidRPr="00FC0AFC">
        <w:rPr>
          <w:sz w:val="22"/>
          <w:szCs w:val="32"/>
        </w:rPr>
        <w:t>.c</w:t>
      </w:r>
      <w:r w:rsidRPr="00FC0AFC">
        <w:rPr>
          <w:sz w:val="22"/>
          <w:szCs w:val="32"/>
        </w:rPr>
        <w:t xml:space="preserve"> Proposed aims, rationale, methods and data</w:t>
      </w:r>
    </w:p>
    <w:p w14:paraId="5A398F98" w14:textId="77777777" w:rsidR="006E7E1F" w:rsidRPr="00FC0AFC" w:rsidRDefault="006E7E1F" w:rsidP="006E7E1F">
      <w:pPr>
        <w:ind w:left="720"/>
        <w:rPr>
          <w:sz w:val="22"/>
          <w:szCs w:val="32"/>
        </w:rPr>
      </w:pPr>
    </w:p>
    <w:p w14:paraId="0220237A" w14:textId="030C55DC" w:rsidR="00B44702" w:rsidRPr="00FC0AFC" w:rsidRDefault="00B44702" w:rsidP="0044507C">
      <w:pPr>
        <w:ind w:left="720"/>
        <w:rPr>
          <w:sz w:val="22"/>
          <w:szCs w:val="32"/>
        </w:rPr>
      </w:pPr>
      <w:r w:rsidRPr="00FC0AFC">
        <w:rPr>
          <w:sz w:val="22"/>
          <w:szCs w:val="32"/>
        </w:rPr>
        <w:t>1</w:t>
      </w:r>
      <w:r w:rsidR="0044507C" w:rsidRPr="00FC0AFC">
        <w:rPr>
          <w:sz w:val="22"/>
          <w:szCs w:val="32"/>
        </w:rPr>
        <w:t>.d</w:t>
      </w:r>
      <w:r w:rsidRPr="00FC0AFC">
        <w:rPr>
          <w:sz w:val="22"/>
          <w:szCs w:val="32"/>
        </w:rPr>
        <w:t xml:space="preserve"> Proposed planning (timeline)</w:t>
      </w:r>
    </w:p>
    <w:p w14:paraId="48B34939" w14:textId="77777777" w:rsidR="006E7E1F" w:rsidRPr="00FC0AFC" w:rsidRDefault="006E7E1F" w:rsidP="0044507C">
      <w:pPr>
        <w:ind w:left="720"/>
        <w:rPr>
          <w:sz w:val="22"/>
          <w:szCs w:val="32"/>
        </w:rPr>
      </w:pPr>
    </w:p>
    <w:p w14:paraId="255CCDD8" w14:textId="2DE11E31" w:rsidR="00B44702" w:rsidRPr="00FC0AFC" w:rsidRDefault="00B44702" w:rsidP="0044507C">
      <w:pPr>
        <w:ind w:left="720"/>
        <w:rPr>
          <w:sz w:val="22"/>
          <w:szCs w:val="32"/>
        </w:rPr>
      </w:pPr>
      <w:r w:rsidRPr="00FC0AFC">
        <w:rPr>
          <w:sz w:val="22"/>
          <w:szCs w:val="32"/>
        </w:rPr>
        <w:lastRenderedPageBreak/>
        <w:t>1</w:t>
      </w:r>
      <w:r w:rsidR="0044507C" w:rsidRPr="00FC0AFC">
        <w:rPr>
          <w:sz w:val="22"/>
          <w:szCs w:val="32"/>
        </w:rPr>
        <w:t>.d</w:t>
      </w:r>
      <w:r w:rsidRPr="00FC0AFC">
        <w:rPr>
          <w:sz w:val="22"/>
          <w:szCs w:val="32"/>
        </w:rPr>
        <w:t xml:space="preserve"> Dissertation, scientific and other output planned</w:t>
      </w:r>
    </w:p>
    <w:p w14:paraId="66B40DE7" w14:textId="77777777" w:rsidR="00B44702" w:rsidRDefault="00B44702" w:rsidP="00B44702">
      <w:pPr>
        <w:pStyle w:val="BodyText"/>
        <w:spacing w:before="4"/>
        <w:rPr>
          <w:b/>
        </w:rPr>
      </w:pPr>
    </w:p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993"/>
        <w:gridCol w:w="5244"/>
      </w:tblGrid>
      <w:tr w:rsidR="00B44702" w14:paraId="70AE487B" w14:textId="77777777" w:rsidTr="0044507C">
        <w:trPr>
          <w:trHeight w:val="268"/>
        </w:trPr>
        <w:tc>
          <w:tcPr>
            <w:tcW w:w="724" w:type="dxa"/>
          </w:tcPr>
          <w:p w14:paraId="2486431E" w14:textId="77777777" w:rsidR="00B44702" w:rsidRDefault="00B44702" w:rsidP="004450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</w:tcPr>
          <w:p w14:paraId="4DC99477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Output</w:t>
            </w:r>
          </w:p>
        </w:tc>
        <w:tc>
          <w:tcPr>
            <w:tcW w:w="993" w:type="dxa"/>
          </w:tcPr>
          <w:p w14:paraId="49516668" w14:textId="77777777" w:rsidR="00B44702" w:rsidRPr="0044507C" w:rsidRDefault="00B44702" w:rsidP="003F29FC">
            <w:pPr>
              <w:pStyle w:val="TableParagraph"/>
              <w:spacing w:line="248" w:lineRule="exact"/>
              <w:ind w:left="146"/>
              <w:rPr>
                <w:color w:val="002060"/>
              </w:rPr>
            </w:pPr>
            <w:r w:rsidRPr="0044507C">
              <w:rPr>
                <w:color w:val="002060"/>
              </w:rPr>
              <w:t>Number</w:t>
            </w:r>
          </w:p>
        </w:tc>
        <w:tc>
          <w:tcPr>
            <w:tcW w:w="5244" w:type="dxa"/>
          </w:tcPr>
          <w:p w14:paraId="52D28111" w14:textId="77777777" w:rsidR="00B44702" w:rsidRPr="0044507C" w:rsidRDefault="00B44702" w:rsidP="003F29FC">
            <w:pPr>
              <w:pStyle w:val="TableParagraph"/>
              <w:spacing w:line="248" w:lineRule="exact"/>
              <w:ind w:left="148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Short</w:t>
            </w:r>
            <w:r w:rsidRPr="0044507C">
              <w:rPr>
                <w:color w:val="002060"/>
                <w:spacing w:val="3"/>
              </w:rPr>
              <w:t xml:space="preserve"> </w:t>
            </w:r>
            <w:r w:rsidRPr="0044507C">
              <w:rPr>
                <w:color w:val="002060"/>
                <w:spacing w:val="-3"/>
              </w:rPr>
              <w:t>description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and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expected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year</w:t>
            </w:r>
          </w:p>
        </w:tc>
      </w:tr>
      <w:tr w:rsidR="00B44702" w14:paraId="61145414" w14:textId="77777777" w:rsidTr="0044507C">
        <w:trPr>
          <w:trHeight w:val="265"/>
        </w:trPr>
        <w:tc>
          <w:tcPr>
            <w:tcW w:w="724" w:type="dxa"/>
          </w:tcPr>
          <w:p w14:paraId="691F98AF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C31511B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Articles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in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3"/>
              </w:rPr>
              <w:t>refereed</w:t>
            </w:r>
            <w:r w:rsidRPr="0044507C">
              <w:rPr>
                <w:color w:val="002060"/>
                <w:spacing w:val="-11"/>
              </w:rPr>
              <w:t xml:space="preserve"> </w:t>
            </w:r>
            <w:r w:rsidRPr="0044507C">
              <w:rPr>
                <w:color w:val="002060"/>
                <w:spacing w:val="-2"/>
              </w:rPr>
              <w:t>journals</w:t>
            </w:r>
          </w:p>
        </w:tc>
        <w:tc>
          <w:tcPr>
            <w:tcW w:w="993" w:type="dxa"/>
          </w:tcPr>
          <w:p w14:paraId="0B01695B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503374C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6A1ADAB9" w14:textId="77777777" w:rsidTr="0044507C">
        <w:trPr>
          <w:trHeight w:val="266"/>
        </w:trPr>
        <w:tc>
          <w:tcPr>
            <w:tcW w:w="724" w:type="dxa"/>
          </w:tcPr>
          <w:p w14:paraId="63EA7647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34C87B07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4"/>
              </w:rPr>
              <w:t>Articles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4"/>
              </w:rPr>
              <w:t>in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4"/>
              </w:rPr>
              <w:t>non-refereed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4"/>
              </w:rPr>
              <w:t>journals</w:t>
            </w:r>
          </w:p>
        </w:tc>
        <w:tc>
          <w:tcPr>
            <w:tcW w:w="993" w:type="dxa"/>
          </w:tcPr>
          <w:p w14:paraId="0A249157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8694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06BB329A" w14:textId="77777777" w:rsidTr="0044507C">
        <w:trPr>
          <w:trHeight w:val="261"/>
        </w:trPr>
        <w:tc>
          <w:tcPr>
            <w:tcW w:w="724" w:type="dxa"/>
          </w:tcPr>
          <w:p w14:paraId="2345CB91" w14:textId="77777777" w:rsidR="00B44702" w:rsidRDefault="00B44702" w:rsidP="0044507C">
            <w:pPr>
              <w:pStyle w:val="TableParagraph"/>
              <w:spacing w:line="241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479F43C8" w14:textId="77777777" w:rsidR="00B44702" w:rsidRPr="0044507C" w:rsidRDefault="00B44702" w:rsidP="003F29FC">
            <w:pPr>
              <w:pStyle w:val="TableParagraph"/>
              <w:spacing w:line="241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Books</w:t>
            </w:r>
          </w:p>
        </w:tc>
        <w:tc>
          <w:tcPr>
            <w:tcW w:w="993" w:type="dxa"/>
          </w:tcPr>
          <w:p w14:paraId="43F81BC9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04EB67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706528E5" w14:textId="77777777" w:rsidTr="0044507C">
        <w:trPr>
          <w:trHeight w:val="268"/>
        </w:trPr>
        <w:tc>
          <w:tcPr>
            <w:tcW w:w="724" w:type="dxa"/>
          </w:tcPr>
          <w:p w14:paraId="5690EDF9" w14:textId="77777777" w:rsidR="00B44702" w:rsidRDefault="00B44702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110653DC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Book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chapters</w:t>
            </w:r>
          </w:p>
        </w:tc>
        <w:tc>
          <w:tcPr>
            <w:tcW w:w="993" w:type="dxa"/>
          </w:tcPr>
          <w:p w14:paraId="3ACBCFB3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BE96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432593" w14:textId="77777777" w:rsidTr="0044507C">
        <w:trPr>
          <w:trHeight w:val="268"/>
        </w:trPr>
        <w:tc>
          <w:tcPr>
            <w:tcW w:w="724" w:type="dxa"/>
          </w:tcPr>
          <w:p w14:paraId="026E9AD2" w14:textId="26E82EDB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36227C" w14:textId="5705C183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</w:rPr>
              <w:t>Dissertation</w:t>
            </w:r>
          </w:p>
        </w:tc>
        <w:tc>
          <w:tcPr>
            <w:tcW w:w="993" w:type="dxa"/>
          </w:tcPr>
          <w:p w14:paraId="7FD5D1BA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48DBC5E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6BDC9CFF" w14:textId="77777777" w:rsidTr="0044507C">
        <w:trPr>
          <w:trHeight w:val="268"/>
        </w:trPr>
        <w:tc>
          <w:tcPr>
            <w:tcW w:w="724" w:type="dxa"/>
          </w:tcPr>
          <w:p w14:paraId="5628B93D" w14:textId="57772B1F" w:rsidR="0044507C" w:rsidRPr="0044507C" w:rsidRDefault="0044507C" w:rsidP="0044507C">
            <w:pPr>
              <w:pStyle w:val="TableParagraph"/>
              <w:spacing w:line="248" w:lineRule="exact"/>
              <w:ind w:left="49"/>
              <w:jc w:val="center"/>
              <w:rPr>
                <w:b/>
                <w:bCs/>
              </w:rPr>
            </w:pPr>
            <w:r>
              <w:t>□</w:t>
            </w:r>
          </w:p>
        </w:tc>
        <w:tc>
          <w:tcPr>
            <w:tcW w:w="3387" w:type="dxa"/>
          </w:tcPr>
          <w:p w14:paraId="735739D1" w14:textId="28FDFF8F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Conference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papers</w:t>
            </w:r>
          </w:p>
        </w:tc>
        <w:tc>
          <w:tcPr>
            <w:tcW w:w="993" w:type="dxa"/>
          </w:tcPr>
          <w:p w14:paraId="7451ECE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5FA3C0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4CFBB8C" w14:textId="77777777" w:rsidTr="0044507C">
        <w:trPr>
          <w:trHeight w:val="268"/>
        </w:trPr>
        <w:tc>
          <w:tcPr>
            <w:tcW w:w="724" w:type="dxa"/>
          </w:tcPr>
          <w:p w14:paraId="410BADC2" w14:textId="69CA10FC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815B9A9" w14:textId="6BF4D444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Professional</w:t>
            </w:r>
            <w:r w:rsidRPr="0044507C">
              <w:rPr>
                <w:color w:val="002060"/>
                <w:spacing w:val="-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publications</w:t>
            </w:r>
          </w:p>
        </w:tc>
        <w:tc>
          <w:tcPr>
            <w:tcW w:w="993" w:type="dxa"/>
          </w:tcPr>
          <w:p w14:paraId="74808A3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244647D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B6B242D" w14:textId="77777777" w:rsidTr="0044507C">
        <w:trPr>
          <w:trHeight w:val="268"/>
        </w:trPr>
        <w:tc>
          <w:tcPr>
            <w:tcW w:w="724" w:type="dxa"/>
          </w:tcPr>
          <w:p w14:paraId="74B284B9" w14:textId="07FA8D89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F9A913C" w14:textId="5011E25E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4"/>
              </w:rPr>
              <w:t>Other</w:t>
            </w:r>
            <w:r w:rsidRPr="0044507C">
              <w:rPr>
                <w:color w:val="002060"/>
                <w:spacing w:val="-8"/>
              </w:rPr>
              <w:t xml:space="preserve"> </w:t>
            </w:r>
            <w:r w:rsidRPr="0044507C">
              <w:rPr>
                <w:color w:val="002060"/>
                <w:spacing w:val="-3"/>
              </w:rPr>
              <w:t>scientific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output</w:t>
            </w:r>
          </w:p>
        </w:tc>
        <w:tc>
          <w:tcPr>
            <w:tcW w:w="993" w:type="dxa"/>
          </w:tcPr>
          <w:p w14:paraId="67C29784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F3B92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32BAE3" w14:textId="77777777" w:rsidTr="0044507C">
        <w:trPr>
          <w:trHeight w:val="268"/>
        </w:trPr>
        <w:tc>
          <w:tcPr>
            <w:tcW w:w="724" w:type="dxa"/>
          </w:tcPr>
          <w:p w14:paraId="5BA4A9C4" w14:textId="32146928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5711B02C" w14:textId="0D9972F7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4"/>
              </w:rPr>
            </w:pPr>
            <w:r w:rsidRPr="0044507C">
              <w:rPr>
                <w:color w:val="002060"/>
                <w:spacing w:val="-3"/>
              </w:rPr>
              <w:t>Publications</w:t>
            </w:r>
            <w:r w:rsidRPr="0044507C">
              <w:rPr>
                <w:color w:val="002060"/>
                <w:spacing w:val="-1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aimed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at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general</w:t>
            </w:r>
            <w:r w:rsidRPr="0044507C">
              <w:rPr>
                <w:color w:val="002060"/>
                <w:spacing w:val="-46"/>
              </w:rPr>
              <w:t xml:space="preserve">   </w:t>
            </w:r>
            <w:r w:rsidRPr="0044507C">
              <w:rPr>
                <w:color w:val="002060"/>
              </w:rPr>
              <w:t>public</w:t>
            </w:r>
          </w:p>
        </w:tc>
        <w:tc>
          <w:tcPr>
            <w:tcW w:w="993" w:type="dxa"/>
          </w:tcPr>
          <w:p w14:paraId="5CA07E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41CDC0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4FDD0E09" w14:textId="77777777" w:rsidTr="0044507C">
        <w:trPr>
          <w:trHeight w:val="268"/>
        </w:trPr>
        <w:tc>
          <w:tcPr>
            <w:tcW w:w="724" w:type="dxa"/>
          </w:tcPr>
          <w:p w14:paraId="21E974B0" w14:textId="5412F9B3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B7E349" w14:textId="77777777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Plans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for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applying</w:t>
            </w:r>
            <w:r w:rsidRPr="0044507C">
              <w:rPr>
                <w:color w:val="002060"/>
                <w:spacing w:val="-25"/>
              </w:rPr>
              <w:t xml:space="preserve"> </w:t>
            </w:r>
            <w:r w:rsidRPr="0044507C">
              <w:rPr>
                <w:color w:val="002060"/>
                <w:spacing w:val="-2"/>
              </w:rPr>
              <w:t>to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external</w:t>
            </w:r>
            <w:r w:rsidRPr="0044507C">
              <w:rPr>
                <w:color w:val="002060"/>
                <w:spacing w:val="-47"/>
              </w:rPr>
              <w:t xml:space="preserve"> </w:t>
            </w:r>
            <w:r w:rsidRPr="0044507C">
              <w:rPr>
                <w:color w:val="002060"/>
              </w:rPr>
              <w:t>funding</w:t>
            </w:r>
            <w:r w:rsidRPr="0044507C">
              <w:rPr>
                <w:color w:val="002060"/>
                <w:spacing w:val="-5"/>
              </w:rPr>
              <w:t xml:space="preserve"> </w:t>
            </w:r>
            <w:r w:rsidRPr="0044507C">
              <w:rPr>
                <w:color w:val="002060"/>
              </w:rPr>
              <w:t>agencies</w:t>
            </w:r>
            <w:r w:rsidRPr="0044507C">
              <w:rPr>
                <w:color w:val="002060"/>
                <w:spacing w:val="-4"/>
              </w:rPr>
              <w:t xml:space="preserve"> </w:t>
            </w:r>
            <w:r w:rsidRPr="0044507C">
              <w:rPr>
                <w:color w:val="002060"/>
              </w:rPr>
              <w:t>to further</w:t>
            </w:r>
          </w:p>
          <w:p w14:paraId="142E3671" w14:textId="719747BA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develop</w:t>
            </w:r>
            <w:r w:rsidRPr="0044507C">
              <w:rPr>
                <w:color w:val="002060"/>
                <w:spacing w:val="-20"/>
              </w:rPr>
              <w:t xml:space="preserve"> </w:t>
            </w:r>
            <w:r w:rsidRPr="0044507C">
              <w:rPr>
                <w:color w:val="002060"/>
                <w:spacing w:val="-3"/>
              </w:rPr>
              <w:t xml:space="preserve">the </w:t>
            </w:r>
            <w:r w:rsidRPr="0044507C">
              <w:rPr>
                <w:color w:val="002060"/>
                <w:spacing w:val="-2"/>
              </w:rPr>
              <w:t>collaboration</w:t>
            </w:r>
          </w:p>
        </w:tc>
        <w:tc>
          <w:tcPr>
            <w:tcW w:w="993" w:type="dxa"/>
          </w:tcPr>
          <w:p w14:paraId="4BEB50D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D89F08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D3B1DA9" w14:textId="77777777" w:rsidTr="0044507C">
        <w:trPr>
          <w:trHeight w:val="268"/>
        </w:trPr>
        <w:tc>
          <w:tcPr>
            <w:tcW w:w="724" w:type="dxa"/>
          </w:tcPr>
          <w:p w14:paraId="5997BE82" w14:textId="77021D84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2D7479A3" w14:textId="658AB724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Other/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general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comment</w:t>
            </w:r>
          </w:p>
        </w:tc>
        <w:tc>
          <w:tcPr>
            <w:tcW w:w="993" w:type="dxa"/>
          </w:tcPr>
          <w:p w14:paraId="686B3815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74535D9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</w:tbl>
    <w:p w14:paraId="2BD9790E" w14:textId="77777777" w:rsidR="00B44702" w:rsidRDefault="00B44702" w:rsidP="00B44702">
      <w:pPr>
        <w:rPr>
          <w:lang w:val="fr-FR"/>
        </w:rPr>
      </w:pPr>
    </w:p>
    <w:p w14:paraId="1A8DF855" w14:textId="5F248675" w:rsidR="0044507C" w:rsidRPr="00FC0AF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</w:rPr>
      </w:pPr>
      <w:r w:rsidRPr="00FC0AFC">
        <w:rPr>
          <w:b/>
          <w:bCs/>
          <w:sz w:val="22"/>
          <w:szCs w:val="32"/>
        </w:rPr>
        <w:t xml:space="preserve">Impact / Knowledge utilisation </w:t>
      </w:r>
      <w:r w:rsidRPr="00FC0AFC">
        <w:t>(Max. 400 words)</w:t>
      </w:r>
    </w:p>
    <w:p w14:paraId="785A9F3B" w14:textId="77777777" w:rsidR="0044507C" w:rsidRPr="00FC0AFC" w:rsidRDefault="0044507C" w:rsidP="0044507C">
      <w:pPr>
        <w:pStyle w:val="ListParagraph"/>
        <w:rPr>
          <w:b/>
          <w:bCs/>
          <w:sz w:val="22"/>
          <w:szCs w:val="32"/>
        </w:rPr>
      </w:pPr>
    </w:p>
    <w:p w14:paraId="537C8548" w14:textId="3AFBE3F2" w:rsidR="0044507C" w:rsidRPr="00FC0AFC" w:rsidRDefault="0044507C" w:rsidP="0044507C">
      <w:pPr>
        <w:pStyle w:val="ListParagraph"/>
        <w:numPr>
          <w:ilvl w:val="0"/>
          <w:numId w:val="48"/>
        </w:numPr>
      </w:pPr>
      <w:r w:rsidRPr="00FC0AFC">
        <w:t>Describe the relevance of the results and/or insights from the research for and the contribution to solving economic, societal, cultural, policy-related or technical challenges;</w:t>
      </w:r>
    </w:p>
    <w:p w14:paraId="33B3FCFD" w14:textId="77777777" w:rsidR="0044507C" w:rsidRPr="00FC0AFC" w:rsidRDefault="0044507C" w:rsidP="0044507C">
      <w:pPr>
        <w:pStyle w:val="ListParagraph"/>
      </w:pPr>
    </w:p>
    <w:p w14:paraId="42C492E0" w14:textId="4D0D6153" w:rsidR="0044507C" w:rsidRPr="00FC0AFC" w:rsidRDefault="0044507C" w:rsidP="0044507C">
      <w:pPr>
        <w:pStyle w:val="ListParagraph"/>
        <w:numPr>
          <w:ilvl w:val="0"/>
          <w:numId w:val="48"/>
        </w:numPr>
      </w:pPr>
      <w:r w:rsidRPr="00FC0AFC">
        <w:t>Describe the effectiveness and feasibility of the proposed approach for knowledge use with respect to meeting the need(s) of third parties within and outside of the academic sector;</w:t>
      </w:r>
    </w:p>
    <w:p w14:paraId="0A498D76" w14:textId="77777777" w:rsidR="0044507C" w:rsidRPr="00FC0AFC" w:rsidRDefault="0044507C" w:rsidP="0044507C">
      <w:pPr>
        <w:pStyle w:val="ListParagraph"/>
      </w:pPr>
    </w:p>
    <w:p w14:paraId="14F9BFDD" w14:textId="7DC84E20" w:rsidR="0044507C" w:rsidRPr="00FC0AFC" w:rsidRDefault="0044507C" w:rsidP="0044507C">
      <w:pPr>
        <w:pStyle w:val="ListParagraph"/>
        <w:numPr>
          <w:ilvl w:val="0"/>
          <w:numId w:val="48"/>
        </w:numPr>
      </w:pPr>
      <w:r w:rsidRPr="00FC0AFC">
        <w:t>In the case of research that does not lend itself to knowledge use as described in the aforementioned terms, the researcher is requested to briefly explain why he/she believes that knowledge use is not applicable to the proposed research.</w:t>
      </w:r>
    </w:p>
    <w:p w14:paraId="37E475BE" w14:textId="6EC6DE8F" w:rsid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FC0AFC">
        <w:rPr>
          <w:b/>
          <w:bCs/>
          <w:sz w:val="22"/>
          <w:szCs w:val="32"/>
        </w:rPr>
        <w:t xml:space="preserve"> </w:t>
      </w:r>
      <w:r w:rsidRPr="0044507C">
        <w:rPr>
          <w:b/>
          <w:bCs/>
          <w:sz w:val="22"/>
          <w:szCs w:val="32"/>
          <w:lang w:val="fr-FR"/>
        </w:rPr>
        <w:t>Literature references</w:t>
      </w:r>
    </w:p>
    <w:p w14:paraId="0A57E24A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3953DAC" w14:textId="568CAC95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Other</w:t>
      </w:r>
      <w:r w:rsidRPr="004D72CB">
        <w:rPr>
          <w:b/>
          <w:spacing w:val="-9"/>
          <w:sz w:val="22"/>
          <w:szCs w:val="32"/>
        </w:rPr>
        <w:t xml:space="preserve"> </w:t>
      </w:r>
      <w:r w:rsidRPr="004D72CB">
        <w:rPr>
          <w:b/>
          <w:spacing w:val="-2"/>
          <w:sz w:val="22"/>
          <w:szCs w:val="32"/>
        </w:rPr>
        <w:t>funding</w:t>
      </w:r>
    </w:p>
    <w:p w14:paraId="4FDACA57" w14:textId="77777777" w:rsidR="004D72CB" w:rsidRPr="004D72CB" w:rsidRDefault="004D72CB" w:rsidP="004D72CB">
      <w:pPr>
        <w:pStyle w:val="ListParagraph"/>
        <w:rPr>
          <w:b/>
          <w:sz w:val="22"/>
          <w:szCs w:val="32"/>
        </w:rPr>
      </w:pPr>
    </w:p>
    <w:p w14:paraId="1F6BBFA9" w14:textId="77777777" w:rsid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  <w:r w:rsidRPr="004D72CB">
        <w:rPr>
          <w:i/>
          <w:sz w:val="22"/>
          <w:szCs w:val="32"/>
        </w:rPr>
        <w:t>If applicable, please provide information on any other contributions towards this project that you have</w:t>
      </w:r>
      <w:r w:rsidRPr="004D72CB">
        <w:rPr>
          <w:i/>
          <w:spacing w:val="-47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either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secured</w:t>
      </w:r>
      <w:r w:rsidRPr="004D72CB">
        <w:rPr>
          <w:i/>
          <w:spacing w:val="-5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already or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will need</w:t>
      </w:r>
      <w:r w:rsidRPr="004D72CB">
        <w:rPr>
          <w:i/>
          <w:spacing w:val="-2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to secure before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the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project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can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start.</w:t>
      </w:r>
    </w:p>
    <w:p w14:paraId="03A47783" w14:textId="77777777" w:rsidR="004D72CB" w:rsidRDefault="004D72CB" w:rsidP="004D72CB">
      <w:pPr>
        <w:pStyle w:val="BodyText"/>
        <w:spacing w:before="4"/>
        <w:ind w:left="720"/>
        <w:rPr>
          <w:i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13"/>
        <w:gridCol w:w="1207"/>
        <w:gridCol w:w="1841"/>
        <w:gridCol w:w="3768"/>
      </w:tblGrid>
      <w:tr w:rsidR="004D72CB" w14:paraId="3D4B2104" w14:textId="77777777" w:rsidTr="004D72CB">
        <w:trPr>
          <w:trHeight w:val="14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5F582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EC5CC8C" w14:textId="77777777" w:rsidR="004D72CB" w:rsidRPr="004D72CB" w:rsidRDefault="004D72CB" w:rsidP="003F29FC">
            <w:pPr>
              <w:pStyle w:val="TableParagraph"/>
              <w:spacing w:before="40"/>
              <w:ind w:left="145" w:right="357"/>
              <w:rPr>
                <w:color w:val="002060"/>
              </w:rPr>
            </w:pP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b/>
                <w:color w:val="002060"/>
                <w:spacing w:val="-1"/>
              </w:rPr>
              <w:t>Source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b/>
                <w:color w:val="002060"/>
              </w:rPr>
              <w:t xml:space="preserve">and Type </w:t>
            </w:r>
            <w:r w:rsidRPr="004D72CB">
              <w:rPr>
                <w:color w:val="002060"/>
              </w:rPr>
              <w:t>(e.g.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Department/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Industry/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Government)</w:t>
            </w:r>
          </w:p>
        </w:tc>
        <w:tc>
          <w:tcPr>
            <w:tcW w:w="1207" w:type="dxa"/>
          </w:tcPr>
          <w:p w14:paraId="054504C8" w14:textId="77777777" w:rsidR="004D72CB" w:rsidRPr="004D72CB" w:rsidRDefault="004D72CB" w:rsidP="003F29FC">
            <w:pPr>
              <w:pStyle w:val="TableParagraph"/>
              <w:spacing w:before="8"/>
              <w:rPr>
                <w:i/>
                <w:color w:val="002060"/>
                <w:sz w:val="25"/>
              </w:rPr>
            </w:pPr>
          </w:p>
          <w:p w14:paraId="43D5321D" w14:textId="77777777" w:rsidR="004D72CB" w:rsidRPr="004D72CB" w:rsidRDefault="004D72CB" w:rsidP="003F29FC">
            <w:pPr>
              <w:pStyle w:val="TableParagraph"/>
              <w:ind w:left="136" w:right="247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Funding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3"/>
              </w:rPr>
              <w:t>secured?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Y/N</w:t>
            </w:r>
          </w:p>
        </w:tc>
        <w:tc>
          <w:tcPr>
            <w:tcW w:w="1841" w:type="dxa"/>
          </w:tcPr>
          <w:p w14:paraId="64F06AFC" w14:textId="77777777" w:rsidR="004D72CB" w:rsidRPr="004D72CB" w:rsidRDefault="004D72CB" w:rsidP="003F29FC">
            <w:pPr>
              <w:pStyle w:val="TableParagraph"/>
              <w:spacing w:before="181"/>
              <w:ind w:left="134" w:right="275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Amount of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color w:val="002060"/>
                <w:spacing w:val="-1"/>
              </w:rPr>
              <w:t>(please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clearly identify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 currency)</w:t>
            </w:r>
          </w:p>
        </w:tc>
        <w:tc>
          <w:tcPr>
            <w:tcW w:w="3768" w:type="dxa"/>
          </w:tcPr>
          <w:p w14:paraId="76452753" w14:textId="77777777" w:rsidR="004D72CB" w:rsidRPr="004D72CB" w:rsidRDefault="004D72CB" w:rsidP="003F29FC">
            <w:pPr>
              <w:pStyle w:val="TableParagraph"/>
              <w:rPr>
                <w:i/>
                <w:color w:val="002060"/>
              </w:rPr>
            </w:pPr>
          </w:p>
          <w:p w14:paraId="56029CED" w14:textId="77777777" w:rsidR="004D72CB" w:rsidRPr="004D72CB" w:rsidRDefault="004D72CB" w:rsidP="003F29FC">
            <w:pPr>
              <w:pStyle w:val="TableParagraph"/>
              <w:spacing w:before="188" w:line="235" w:lineRule="auto"/>
              <w:ind w:left="134" w:right="414" w:hanging="3"/>
              <w:rPr>
                <w:color w:val="002060"/>
              </w:rPr>
            </w:pPr>
            <w:r w:rsidRPr="004D72CB">
              <w:rPr>
                <w:b/>
                <w:color w:val="002060"/>
                <w:spacing w:val="-1"/>
              </w:rPr>
              <w:t>Comments</w:t>
            </w:r>
            <w:r w:rsidRPr="004D72CB">
              <w:rPr>
                <w:b/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1"/>
              </w:rPr>
              <w:t>(e.g.,</w:t>
            </w:r>
            <w:r w:rsidRPr="004D72CB">
              <w:rPr>
                <w:color w:val="002060"/>
                <w:spacing w:val="-5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contribution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</w:rPr>
              <w:t>of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</w:rPr>
              <w:t>this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funding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</w:rPr>
              <w:t>to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project)</w:t>
            </w:r>
          </w:p>
        </w:tc>
      </w:tr>
      <w:tr w:rsidR="004D72CB" w14:paraId="1EE13042" w14:textId="77777777" w:rsidTr="004D72CB">
        <w:trPr>
          <w:trHeight w:val="626"/>
        </w:trPr>
        <w:tc>
          <w:tcPr>
            <w:tcW w:w="341" w:type="dxa"/>
            <w:tcBorders>
              <w:top w:val="nil"/>
            </w:tcBorders>
          </w:tcPr>
          <w:p w14:paraId="063E6608" w14:textId="77777777" w:rsidR="004D72CB" w:rsidRPr="004D72CB" w:rsidRDefault="004D72CB" w:rsidP="003F29FC">
            <w:pPr>
              <w:pStyle w:val="TableParagraph"/>
              <w:spacing w:before="88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1</w:t>
            </w:r>
          </w:p>
        </w:tc>
        <w:tc>
          <w:tcPr>
            <w:tcW w:w="1913" w:type="dxa"/>
          </w:tcPr>
          <w:p w14:paraId="22DCF0A3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11086BBE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B1A194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0348E76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  <w:tr w:rsidR="004D72CB" w14:paraId="58477101" w14:textId="77777777" w:rsidTr="004D72CB">
        <w:trPr>
          <w:trHeight w:val="691"/>
        </w:trPr>
        <w:tc>
          <w:tcPr>
            <w:tcW w:w="341" w:type="dxa"/>
          </w:tcPr>
          <w:p w14:paraId="40051A69" w14:textId="77777777" w:rsidR="004D72CB" w:rsidRPr="004D72CB" w:rsidRDefault="004D72CB" w:rsidP="003F29FC">
            <w:pPr>
              <w:pStyle w:val="TableParagraph"/>
              <w:spacing w:before="136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2</w:t>
            </w:r>
          </w:p>
        </w:tc>
        <w:tc>
          <w:tcPr>
            <w:tcW w:w="1913" w:type="dxa"/>
          </w:tcPr>
          <w:p w14:paraId="1ED31519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22DD299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991409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7468170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</w:tbl>
    <w:p w14:paraId="69D19D12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5012D517" w14:textId="7C369798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pacing w:val="-3"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Ethics and Other Approvals</w:t>
      </w:r>
    </w:p>
    <w:p w14:paraId="0CB3E471" w14:textId="77777777" w:rsidR="004D72CB" w:rsidRPr="004D72CB" w:rsidRDefault="004D72CB" w:rsidP="004D72CB">
      <w:pPr>
        <w:pStyle w:val="BodyText"/>
        <w:ind w:left="173"/>
        <w:rPr>
          <w:rFonts w:asciiTheme="majorHAnsi" w:hAnsiTheme="majorHAnsi" w:cstheme="majorHAnsi"/>
          <w:color w:val="002060"/>
          <w:spacing w:val="-1"/>
        </w:rPr>
      </w:pPr>
      <w:r w:rsidRPr="004D72CB">
        <w:rPr>
          <w:rFonts w:asciiTheme="majorHAnsi" w:hAnsiTheme="majorHAnsi" w:cstheme="majorHAnsi"/>
          <w:color w:val="002060"/>
          <w:spacing w:val="-2"/>
        </w:rPr>
        <w:t>Information</w:t>
      </w:r>
      <w:r w:rsidRPr="004D72CB">
        <w:rPr>
          <w:rFonts w:asciiTheme="majorHAnsi" w:hAnsiTheme="majorHAnsi" w:cstheme="majorHAnsi"/>
          <w:color w:val="002060"/>
          <w:spacing w:val="-29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on applying</w:t>
      </w:r>
      <w:r w:rsidRPr="004D72CB">
        <w:rPr>
          <w:rFonts w:asciiTheme="majorHAnsi" w:hAnsiTheme="majorHAnsi" w:cstheme="majorHAnsi"/>
          <w:color w:val="002060"/>
          <w:spacing w:val="-1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for</w:t>
      </w:r>
      <w:r w:rsidRPr="004D72CB">
        <w:rPr>
          <w:rFonts w:asciiTheme="majorHAnsi" w:hAnsiTheme="majorHAnsi" w:cstheme="majorHAnsi"/>
          <w:color w:val="002060"/>
          <w:spacing w:val="-26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ethics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is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available</w:t>
      </w:r>
      <w:r w:rsidRPr="004D72CB">
        <w:rPr>
          <w:rFonts w:asciiTheme="majorHAnsi" w:hAnsiTheme="majorHAnsi" w:cstheme="majorHAnsi"/>
          <w:color w:val="002060"/>
          <w:spacing w:val="3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from:</w:t>
      </w:r>
    </w:p>
    <w:p w14:paraId="6C4F8369" w14:textId="77777777" w:rsidR="004D72CB" w:rsidRDefault="004D72CB" w:rsidP="004D72CB">
      <w:pPr>
        <w:pStyle w:val="BodyText"/>
        <w:ind w:left="173"/>
      </w:pPr>
    </w:p>
    <w:p w14:paraId="4D94C875" w14:textId="6F4F9A43" w:rsidR="004D72CB" w:rsidRPr="004D72CB" w:rsidRDefault="00FC0AFC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r>
        <w:rPr>
          <w:color w:val="0070C0"/>
          <w:spacing w:val="-1"/>
          <w:sz w:val="22"/>
          <w:szCs w:val="32"/>
          <w:u w:val="single"/>
        </w:rPr>
        <w:t>Babeș</w:t>
      </w:r>
      <w:r w:rsidR="004D72CB" w:rsidRPr="004D72CB">
        <w:rPr>
          <w:color w:val="0070C0"/>
          <w:spacing w:val="-1"/>
          <w:sz w:val="22"/>
          <w:szCs w:val="32"/>
          <w:u w:val="single"/>
        </w:rPr>
        <w:t>-Bolyai</w:t>
      </w:r>
      <w:r w:rsidR="004D72CB" w:rsidRPr="004D72CB">
        <w:rPr>
          <w:color w:val="0070C0"/>
          <w:spacing w:val="-12"/>
          <w:sz w:val="22"/>
          <w:szCs w:val="32"/>
          <w:u w:val="single"/>
        </w:rPr>
        <w:t xml:space="preserve"> </w:t>
      </w:r>
      <w:r w:rsidR="004D72CB" w:rsidRPr="004D72CB">
        <w:rPr>
          <w:color w:val="0070C0"/>
          <w:spacing w:val="-1"/>
          <w:sz w:val="22"/>
          <w:szCs w:val="32"/>
          <w:u w:val="single"/>
        </w:rPr>
        <w:t>University</w:t>
      </w:r>
    </w:p>
    <w:p w14:paraId="44DEE71D" w14:textId="62FAE0F3" w:rsidR="004D72CB" w:rsidRPr="004D72CB" w:rsidRDefault="005619E9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hyperlink r:id="rId17"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Ca’Foscari</w:t>
        </w:r>
        <w:r w:rsidR="004D72CB"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="004D72CB" w:rsidRPr="004D72CB">
          <w:rPr>
            <w:color w:val="0070C0"/>
            <w:spacing w:val="-5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o</w:t>
        </w:r>
      </w:hyperlink>
      <w:r w:rsidR="004D72CB" w:rsidRPr="004D72CB">
        <w:rPr>
          <w:color w:val="0070C0"/>
          <w:spacing w:val="-1"/>
          <w:sz w:val="22"/>
          <w:szCs w:val="32"/>
          <w:u w:val="single" w:color="055FC1"/>
        </w:rPr>
        <w:t>f</w:t>
      </w:r>
      <w:r w:rsidR="004D72CB" w:rsidRPr="004D72CB">
        <w:rPr>
          <w:color w:val="0070C0"/>
          <w:spacing w:val="-6"/>
          <w:sz w:val="22"/>
          <w:szCs w:val="32"/>
          <w:u w:val="single" w:color="055FC1"/>
        </w:rPr>
        <w:t xml:space="preserve"> </w:t>
      </w:r>
      <w:r w:rsidR="004D72CB" w:rsidRPr="004D72CB">
        <w:rPr>
          <w:color w:val="0070C0"/>
          <w:spacing w:val="-1"/>
          <w:sz w:val="22"/>
          <w:szCs w:val="32"/>
          <w:u w:val="single" w:color="055FC1"/>
        </w:rPr>
        <w:t>Venice</w:t>
      </w:r>
    </w:p>
    <w:p w14:paraId="36551761" w14:textId="77777777" w:rsidR="004D72CB" w:rsidRPr="004D72CB" w:rsidRDefault="005619E9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8"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CY</w:t>
        </w:r>
        <w:r w:rsidR="004D72CB" w:rsidRPr="004D72CB">
          <w:rPr>
            <w:color w:val="0070C0"/>
            <w:spacing w:val="-6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Cergy</w:t>
        </w:r>
        <w:r w:rsidR="004D72CB"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Paris</w:t>
        </w:r>
        <w:r w:rsidR="004D72CB"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z w:val="22"/>
            <w:szCs w:val="32"/>
            <w:u w:val="single" w:color="055FC1"/>
          </w:rPr>
          <w:t>Université</w:t>
        </w:r>
      </w:hyperlink>
    </w:p>
    <w:p w14:paraId="796EC7E4" w14:textId="77777777" w:rsidR="004D72CB" w:rsidRPr="004D72CB" w:rsidRDefault="005619E9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1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9">
        <w:r w:rsidR="004D72CB" w:rsidRPr="004D72CB">
          <w:rPr>
            <w:color w:val="0070C0"/>
            <w:spacing w:val="-2"/>
            <w:sz w:val="22"/>
            <w:szCs w:val="32"/>
            <w:u w:val="single" w:color="055FC1"/>
          </w:rPr>
          <w:t>Technische</w:t>
        </w:r>
        <w:r w:rsidR="004D72CB"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Universität</w:t>
        </w:r>
        <w:r w:rsidR="004D72CB"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</w:hyperlink>
      <w:r w:rsidR="004D72CB" w:rsidRPr="004D72CB">
        <w:rPr>
          <w:color w:val="0070C0"/>
          <w:spacing w:val="-1"/>
          <w:sz w:val="22"/>
          <w:szCs w:val="32"/>
          <w:u w:val="single" w:color="055FC1"/>
        </w:rPr>
        <w:t>Dresden</w:t>
      </w:r>
    </w:p>
    <w:p w14:paraId="29F765FF" w14:textId="77777777" w:rsidR="004D72CB" w:rsidRPr="004D72CB" w:rsidRDefault="005619E9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20"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Nova</w:t>
        </w:r>
        <w:r w:rsidR="004D72CB"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z w:val="22"/>
            <w:szCs w:val="32"/>
            <w:u w:val="single" w:color="055FC1"/>
          </w:rPr>
          <w:t>University</w:t>
        </w:r>
        <w:r w:rsidR="004D72CB"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z w:val="22"/>
            <w:szCs w:val="32"/>
            <w:u w:val="single" w:color="055FC1"/>
          </w:rPr>
          <w:t>Lisbon</w:t>
        </w:r>
      </w:hyperlink>
    </w:p>
    <w:p w14:paraId="1310BE55" w14:textId="77777777" w:rsidR="004D72CB" w:rsidRPr="004D72CB" w:rsidRDefault="005619E9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sz w:val="22"/>
          <w:szCs w:val="32"/>
        </w:rPr>
      </w:pPr>
      <w:hyperlink r:id="rId21">
        <w:r w:rsidR="004D72CB"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="004D72CB" w:rsidRPr="004D72CB">
          <w:rPr>
            <w:color w:val="0070C0"/>
            <w:spacing w:val="-10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z w:val="22"/>
            <w:szCs w:val="32"/>
            <w:u w:val="single" w:color="055FC1"/>
          </w:rPr>
          <w:t>of</w:t>
        </w:r>
        <w:r w:rsidR="004D72CB"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="004D72CB" w:rsidRPr="004D72CB">
          <w:rPr>
            <w:color w:val="0070C0"/>
            <w:sz w:val="22"/>
            <w:szCs w:val="32"/>
            <w:u w:val="single" w:color="055FC1"/>
          </w:rPr>
          <w:t>Warwick</w:t>
        </w:r>
      </w:hyperlink>
    </w:p>
    <w:p w14:paraId="04627C6E" w14:textId="77777777" w:rsidR="004D72CB" w:rsidRPr="002714E4" w:rsidRDefault="004D72CB" w:rsidP="004D72CB">
      <w:pPr>
        <w:pStyle w:val="BodyText"/>
        <w:rPr>
          <w:sz w:val="20"/>
          <w:lang w:val="fr-FR"/>
        </w:rPr>
      </w:pPr>
    </w:p>
    <w:p w14:paraId="514C2841" w14:textId="77777777" w:rsidR="004D72CB" w:rsidRPr="002714E4" w:rsidRDefault="004D72CB" w:rsidP="004D72CB">
      <w:pPr>
        <w:pStyle w:val="BodyText"/>
        <w:spacing w:before="3"/>
        <w:rPr>
          <w:sz w:val="16"/>
          <w:lang w:val="fr-FR"/>
        </w:rPr>
      </w:pPr>
      <w:r>
        <w:rPr>
          <w:sz w:val="16"/>
          <w:lang w:val="fr-FR"/>
        </w:rPr>
        <w:t xml:space="preserve"> </w:t>
      </w:r>
    </w:p>
    <w:tbl>
      <w:tblPr>
        <w:tblStyle w:val="TableNormal1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654"/>
      </w:tblGrid>
      <w:tr w:rsidR="004D72CB" w14:paraId="6C19B0F4" w14:textId="77777777" w:rsidTr="003F29FC">
        <w:trPr>
          <w:trHeight w:val="378"/>
        </w:trPr>
        <w:tc>
          <w:tcPr>
            <w:tcW w:w="7368" w:type="dxa"/>
          </w:tcPr>
          <w:p w14:paraId="71B12A77" w14:textId="77777777" w:rsidR="004D72CB" w:rsidRPr="004D72CB" w:rsidRDefault="004D72CB" w:rsidP="003F29FC">
            <w:pPr>
              <w:pStyle w:val="TableParagraph"/>
              <w:spacing w:before="47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human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participants,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their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data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tissue?</w:t>
            </w:r>
          </w:p>
        </w:tc>
        <w:tc>
          <w:tcPr>
            <w:tcW w:w="1654" w:type="dxa"/>
          </w:tcPr>
          <w:p w14:paraId="34B703CD" w14:textId="77777777" w:rsidR="004D72CB" w:rsidRPr="004D72CB" w:rsidRDefault="004D72CB" w:rsidP="003F29FC">
            <w:pPr>
              <w:pStyle w:val="TableParagraph"/>
              <w:spacing w:before="47"/>
              <w:ind w:left="141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1C4BFED9" w14:textId="77777777" w:rsidTr="003F29FC">
        <w:trPr>
          <w:trHeight w:val="381"/>
        </w:trPr>
        <w:tc>
          <w:tcPr>
            <w:tcW w:w="7368" w:type="dxa"/>
          </w:tcPr>
          <w:p w14:paraId="30A6668B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2"/>
              </w:rPr>
              <w:t>Does the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1"/>
              </w:rPr>
              <w:t>involve</w:t>
            </w:r>
            <w:r w:rsidRPr="004D72CB">
              <w:rPr>
                <w:color w:val="002060"/>
                <w:spacing w:val="-11"/>
              </w:rPr>
              <w:t xml:space="preserve"> </w:t>
            </w:r>
            <w:r w:rsidRPr="004D72CB">
              <w:rPr>
                <w:color w:val="002060"/>
                <w:spacing w:val="-1"/>
              </w:rPr>
              <w:t>the</w:t>
            </w:r>
            <w:r w:rsidRPr="004D72CB">
              <w:rPr>
                <w:color w:val="002060"/>
                <w:spacing w:val="-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NHS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1"/>
              </w:rPr>
              <w:t>or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Social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Care?</w:t>
            </w:r>
          </w:p>
        </w:tc>
        <w:tc>
          <w:tcPr>
            <w:tcW w:w="1654" w:type="dxa"/>
          </w:tcPr>
          <w:p w14:paraId="7AB8BD88" w14:textId="77777777" w:rsidR="004D72CB" w:rsidRPr="004D72CB" w:rsidRDefault="004D72CB" w:rsidP="003F29FC">
            <w:pPr>
              <w:pStyle w:val="TableParagraph"/>
              <w:spacing w:before="42"/>
              <w:ind w:left="139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54BA20D0" w14:textId="77777777" w:rsidTr="003F29FC">
        <w:trPr>
          <w:trHeight w:val="378"/>
        </w:trPr>
        <w:tc>
          <w:tcPr>
            <w:tcW w:w="7368" w:type="dxa"/>
          </w:tcPr>
          <w:p w14:paraId="2A7C88A6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animals?</w:t>
            </w:r>
          </w:p>
        </w:tc>
        <w:tc>
          <w:tcPr>
            <w:tcW w:w="1654" w:type="dxa"/>
          </w:tcPr>
          <w:p w14:paraId="06931C87" w14:textId="77777777" w:rsidR="004D72CB" w:rsidRPr="004D72CB" w:rsidRDefault="004D72CB" w:rsidP="003F29FC">
            <w:pPr>
              <w:pStyle w:val="TableParagraph"/>
              <w:spacing w:before="4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F30F93C" w14:textId="77777777" w:rsidTr="003F29FC">
        <w:trPr>
          <w:trHeight w:val="373"/>
        </w:trPr>
        <w:tc>
          <w:tcPr>
            <w:tcW w:w="7368" w:type="dxa"/>
          </w:tcPr>
          <w:p w14:paraId="0389A721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10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by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military;</w:t>
            </w:r>
          </w:p>
        </w:tc>
        <w:tc>
          <w:tcPr>
            <w:tcW w:w="1654" w:type="dxa"/>
          </w:tcPr>
          <w:p w14:paraId="52DD4F1D" w14:textId="77777777" w:rsidR="004D72CB" w:rsidRPr="004D72CB" w:rsidRDefault="004D72CB" w:rsidP="003F29FC">
            <w:pPr>
              <w:pStyle w:val="TableParagraph"/>
              <w:spacing w:before="42"/>
              <w:ind w:left="143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4D73BC35" w14:textId="77777777" w:rsidTr="003F29FC">
        <w:trPr>
          <w:trHeight w:val="381"/>
        </w:trPr>
        <w:tc>
          <w:tcPr>
            <w:tcW w:w="7368" w:type="dxa"/>
          </w:tcPr>
          <w:p w14:paraId="64D62346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under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EU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call;</w:t>
            </w:r>
          </w:p>
        </w:tc>
        <w:tc>
          <w:tcPr>
            <w:tcW w:w="1654" w:type="dxa"/>
          </w:tcPr>
          <w:p w14:paraId="06142247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755257A0" w14:textId="77777777" w:rsidTr="003F29FC">
        <w:trPr>
          <w:trHeight w:val="381"/>
        </w:trPr>
        <w:tc>
          <w:tcPr>
            <w:tcW w:w="7368" w:type="dxa"/>
          </w:tcPr>
          <w:p w14:paraId="6C0822DB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21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3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acquisition</w:t>
            </w:r>
            <w:r w:rsidRPr="004D72CB">
              <w:rPr>
                <w:color w:val="002060"/>
                <w:spacing w:val="-2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of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clearances;</w:t>
            </w:r>
          </w:p>
        </w:tc>
        <w:tc>
          <w:tcPr>
            <w:tcW w:w="1654" w:type="dxa"/>
          </w:tcPr>
          <w:p w14:paraId="0F2E1117" w14:textId="77777777" w:rsidR="004D72CB" w:rsidRPr="004D72CB" w:rsidRDefault="004D72CB" w:rsidP="003F29FC">
            <w:pPr>
              <w:pStyle w:val="TableParagraph"/>
              <w:spacing w:before="5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6224ED1" w14:textId="77777777" w:rsidTr="003F29FC">
        <w:trPr>
          <w:trHeight w:val="381"/>
        </w:trPr>
        <w:tc>
          <w:tcPr>
            <w:tcW w:w="7368" w:type="dxa"/>
          </w:tcPr>
          <w:p w14:paraId="72F87EC5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0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concern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terrorist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extreme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groups</w:t>
            </w:r>
          </w:p>
        </w:tc>
        <w:tc>
          <w:tcPr>
            <w:tcW w:w="1654" w:type="dxa"/>
          </w:tcPr>
          <w:p w14:paraId="4224501D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</w:tbl>
    <w:p w14:paraId="4DC7C546" w14:textId="061F45F8" w:rsidR="004D72CB" w:rsidRPr="004D72CB" w:rsidRDefault="004D72CB" w:rsidP="004D72CB">
      <w:pPr>
        <w:pStyle w:val="BodyText"/>
        <w:spacing w:before="57"/>
        <w:ind w:right="323"/>
        <w:rPr>
          <w:rFonts w:asciiTheme="majorHAnsi" w:hAnsiTheme="majorHAnsi" w:cstheme="majorHAnsi"/>
          <w:color w:val="002060"/>
        </w:rPr>
      </w:pPr>
      <w:r w:rsidRPr="004D72CB">
        <w:rPr>
          <w:rFonts w:asciiTheme="majorHAnsi" w:hAnsiTheme="majorHAnsi" w:cstheme="majorHAnsi"/>
          <w:color w:val="002060"/>
        </w:rPr>
        <w:t>If your project includes University of Warwick, please note this funding is subject to the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 xml:space="preserve">researcher obtaining all the necessary ethical and other approvals </w:t>
      </w:r>
      <w:r w:rsidRPr="004D72CB">
        <w:rPr>
          <w:rFonts w:asciiTheme="majorHAnsi" w:hAnsiTheme="majorHAnsi" w:cstheme="majorHAnsi"/>
          <w:b/>
          <w:color w:val="002060"/>
        </w:rPr>
        <w:t>before the project begins</w:t>
      </w:r>
      <w:r w:rsidRPr="004D72CB">
        <w:rPr>
          <w:rFonts w:asciiTheme="majorHAnsi" w:hAnsiTheme="majorHAnsi" w:cstheme="majorHAnsi"/>
          <w:color w:val="002060"/>
        </w:rPr>
        <w:t>. Please</w:t>
      </w:r>
      <w:r w:rsidRPr="004D72CB"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1"/>
        </w:rPr>
        <w:t xml:space="preserve"> c</w:t>
      </w:r>
      <w:r w:rsidRPr="004D72CB">
        <w:rPr>
          <w:rFonts w:asciiTheme="majorHAnsi" w:hAnsiTheme="majorHAnsi" w:cstheme="majorHAnsi"/>
          <w:color w:val="002060"/>
          <w:spacing w:val="-1"/>
        </w:rPr>
        <w:t>ontact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the</w:t>
      </w:r>
      <w:r w:rsidRPr="004D72CB">
        <w:rPr>
          <w:rFonts w:asciiTheme="majorHAnsi" w:hAnsiTheme="majorHAnsi" w:cstheme="majorHAnsi"/>
          <w:color w:val="002060"/>
          <w:spacing w:val="-11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Governance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Team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(</w:t>
      </w:r>
      <w:hyperlink r:id="rId22">
        <w:r w:rsidRPr="004D72CB">
          <w:rPr>
            <w:rFonts w:asciiTheme="majorHAnsi" w:hAnsiTheme="majorHAnsi" w:cstheme="majorHAnsi"/>
            <w:color w:val="002060"/>
          </w:rPr>
          <w:t>researchgovernance@warwick.ac.uk</w:t>
        </w:r>
      </w:hyperlink>
      <w:r w:rsidRPr="004D72CB">
        <w:rPr>
          <w:rFonts w:asciiTheme="majorHAnsi" w:hAnsiTheme="majorHAnsi" w:cstheme="majorHAnsi"/>
          <w:color w:val="002060"/>
        </w:rPr>
        <w:t>)</w:t>
      </w:r>
      <w:r w:rsidRPr="004D72CB">
        <w:rPr>
          <w:rFonts w:asciiTheme="majorHAnsi" w:hAnsiTheme="majorHAnsi" w:cstheme="majorHAnsi"/>
          <w:color w:val="002060"/>
          <w:spacing w:val="-9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&amp;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Impact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Services (Warwick applicants) for further guidance if the project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involves human participants their data or tissue. Failure to obtain ethics approval, where required,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constitutes</w:t>
      </w:r>
      <w:r w:rsidRPr="004D72CB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misconduct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and</w:t>
      </w:r>
      <w:r w:rsidRPr="004D72CB">
        <w:rPr>
          <w:rFonts w:asciiTheme="majorHAnsi" w:hAnsiTheme="majorHAnsi" w:cstheme="majorHAnsi"/>
          <w:color w:val="002060"/>
          <w:spacing w:val="-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is a</w:t>
      </w:r>
      <w:r w:rsidRPr="004D72CB">
        <w:rPr>
          <w:rFonts w:asciiTheme="majorHAnsi" w:hAnsiTheme="majorHAnsi" w:cstheme="majorHAnsi"/>
          <w:color w:val="002060"/>
          <w:spacing w:val="-2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serious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matter.</w:t>
      </w:r>
    </w:p>
    <w:p w14:paraId="3BAEBB6E" w14:textId="77777777" w:rsidR="004D72CB" w:rsidRPr="004D72CB" w:rsidRDefault="004D72CB" w:rsidP="004D72CB">
      <w:pPr>
        <w:pStyle w:val="Heading1"/>
      </w:pPr>
      <w:bookmarkStart w:id="7" w:name="Submission:"/>
      <w:bookmarkEnd w:id="7"/>
      <w:r w:rsidRPr="004D72CB">
        <w:t>Submission:</w:t>
      </w:r>
    </w:p>
    <w:p w14:paraId="0066A158" w14:textId="19C2F70A" w:rsidR="004D72CB" w:rsidRPr="00FC0AFC" w:rsidRDefault="004D72CB" w:rsidP="004D72CB">
      <w:pPr>
        <w:rPr>
          <w:i/>
          <w:iCs/>
          <w:sz w:val="22"/>
          <w:szCs w:val="32"/>
        </w:rPr>
      </w:pPr>
      <w:r w:rsidRPr="00FC0AFC">
        <w:rPr>
          <w:sz w:val="22"/>
          <w:szCs w:val="32"/>
        </w:rPr>
        <w:t>The EUTOPIA PhD co-tutelle grant application form must be submitted via the HOME university</w:t>
      </w:r>
      <w:r w:rsidRPr="00FC0AFC">
        <w:rPr>
          <w:i/>
          <w:iCs/>
          <w:sz w:val="22"/>
          <w:szCs w:val="32"/>
        </w:rPr>
        <w:t xml:space="preserve"> </w:t>
      </w:r>
      <w:r w:rsidR="004052C5">
        <w:rPr>
          <w:i/>
          <w:iCs/>
          <w:sz w:val="22"/>
          <w:szCs w:val="32"/>
        </w:rPr>
        <w:t xml:space="preserve">according to the link: </w:t>
      </w:r>
      <w:r w:rsidR="004052C5" w:rsidRPr="004052C5">
        <w:rPr>
          <w:i/>
          <w:iCs/>
          <w:color w:val="0070C0"/>
          <w:sz w:val="22"/>
          <w:szCs w:val="32"/>
          <w:u w:val="single"/>
        </w:rPr>
        <w:t>https://doctorat.ubbcluj.ro/ro/eutopia-phd-cotutelle-program/</w:t>
      </w:r>
      <w:r w:rsidR="006E7E1F" w:rsidRPr="00FC0AFC">
        <w:rPr>
          <w:i/>
          <w:iCs/>
          <w:sz w:val="22"/>
          <w:szCs w:val="32"/>
        </w:rPr>
        <w:t>.</w:t>
      </w:r>
      <w:r w:rsidRPr="00FC0AFC">
        <w:rPr>
          <w:i/>
          <w:iCs/>
          <w:sz w:val="22"/>
          <w:szCs w:val="32"/>
        </w:rPr>
        <w:t xml:space="preserve"> </w:t>
      </w:r>
    </w:p>
    <w:p w14:paraId="2D73C7E1" w14:textId="0F823428" w:rsidR="004D72CB" w:rsidRPr="00FC0AFC" w:rsidRDefault="004D72CB" w:rsidP="004D72CB">
      <w:pPr>
        <w:rPr>
          <w:sz w:val="22"/>
          <w:szCs w:val="32"/>
        </w:rPr>
      </w:pPr>
      <w:r w:rsidRPr="00FC0AFC">
        <w:rPr>
          <w:sz w:val="22"/>
          <w:szCs w:val="22"/>
        </w:rPr>
        <w:t xml:space="preserve">Applications must </w:t>
      </w:r>
      <w:r w:rsidRPr="00FC0AFC">
        <w:rPr>
          <w:b/>
          <w:bCs/>
          <w:sz w:val="22"/>
          <w:szCs w:val="22"/>
        </w:rPr>
        <w:t>be submitted by the deadline set out</w:t>
      </w:r>
      <w:r w:rsidR="003E6577">
        <w:rPr>
          <w:b/>
          <w:bCs/>
          <w:sz w:val="22"/>
          <w:szCs w:val="22"/>
        </w:rPr>
        <w:t>: May 9</w:t>
      </w:r>
      <w:r w:rsidR="004052C5">
        <w:rPr>
          <w:b/>
          <w:bCs/>
          <w:sz w:val="22"/>
          <w:szCs w:val="22"/>
        </w:rPr>
        <w:t>, 2025</w:t>
      </w:r>
      <w:r w:rsidRPr="00FC0AFC">
        <w:rPr>
          <w:sz w:val="22"/>
          <w:szCs w:val="22"/>
        </w:rPr>
        <w:t>.</w:t>
      </w:r>
    </w:p>
    <w:p w14:paraId="317C6B68" w14:textId="77777777" w:rsidR="007C3430" w:rsidRPr="003C7735" w:rsidRDefault="007C3430" w:rsidP="007C3430">
      <w:pPr>
        <w:ind w:right="515"/>
        <w:rPr>
          <w:b/>
          <w:color w:val="FF0000"/>
          <w:sz w:val="22"/>
          <w:szCs w:val="22"/>
        </w:rPr>
      </w:pPr>
      <w:r w:rsidRPr="003C7735">
        <w:rPr>
          <w:b/>
          <w:color w:val="FF0000"/>
          <w:sz w:val="22"/>
          <w:szCs w:val="22"/>
        </w:rPr>
        <w:t xml:space="preserve">To apply for Eutopia cotutelle programm 2025 </w:t>
      </w:r>
      <w:r>
        <w:rPr>
          <w:b/>
          <w:color w:val="FF0000"/>
          <w:sz w:val="22"/>
          <w:szCs w:val="22"/>
        </w:rPr>
        <w:t>at UBB (as home institution)</w:t>
      </w:r>
      <w:r w:rsidRPr="00A4020E">
        <w:rPr>
          <w:b/>
          <w:color w:val="0070C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 xml:space="preserve"> </w:t>
      </w:r>
      <w:r w:rsidRPr="00CE6CCD">
        <w:rPr>
          <w:b/>
          <w:color w:val="0070C0"/>
          <w:sz w:val="22"/>
          <w:szCs w:val="22"/>
        </w:rPr>
        <w:t xml:space="preserve">the application files must be submited </w:t>
      </w:r>
      <w:r>
        <w:rPr>
          <w:b/>
          <w:color w:val="FF0000"/>
          <w:sz w:val="22"/>
          <w:szCs w:val="22"/>
        </w:rPr>
        <w:t xml:space="preserve">by the UBB supervisor, </w:t>
      </w:r>
      <w:r w:rsidRPr="00CE6CCD">
        <w:rPr>
          <w:b/>
          <w:color w:val="0070C0"/>
          <w:sz w:val="22"/>
          <w:szCs w:val="22"/>
        </w:rPr>
        <w:t xml:space="preserve">via email to </w:t>
      </w:r>
      <w:hyperlink r:id="rId23" w:history="1">
        <w:r w:rsidRPr="00F526D5">
          <w:rPr>
            <w:rStyle w:val="Hyperlink"/>
            <w:b/>
            <w:i/>
            <w:color w:val="0070C0"/>
            <w:sz w:val="22"/>
            <w:szCs w:val="22"/>
          </w:rPr>
          <w:t>doctorat@ubbcluj.ro</w:t>
        </w:r>
      </w:hyperlink>
      <w:r w:rsidRPr="003C7735">
        <w:rPr>
          <w:b/>
          <w:color w:val="FF0000"/>
          <w:sz w:val="22"/>
          <w:szCs w:val="22"/>
        </w:rPr>
        <w:t xml:space="preserve"> </w:t>
      </w:r>
      <w:r w:rsidRPr="00CE6CCD">
        <w:rPr>
          <w:b/>
          <w:color w:val="0070C0"/>
          <w:sz w:val="22"/>
          <w:szCs w:val="22"/>
        </w:rPr>
        <w:t>as shown bellow</w:t>
      </w:r>
      <w:r w:rsidRPr="003C7735">
        <w:rPr>
          <w:b/>
          <w:color w:val="FF0000"/>
          <w:sz w:val="22"/>
          <w:szCs w:val="22"/>
        </w:rPr>
        <w:t>:</w:t>
      </w:r>
    </w:p>
    <w:p w14:paraId="054441AA" w14:textId="77777777" w:rsidR="0087491D" w:rsidRPr="0087491D" w:rsidRDefault="0087491D" w:rsidP="0087491D">
      <w:pPr>
        <w:ind w:left="360" w:right="515"/>
        <w:rPr>
          <w:color w:val="0070C0"/>
          <w:sz w:val="22"/>
          <w:szCs w:val="22"/>
        </w:rPr>
      </w:pPr>
      <w:r w:rsidRPr="0087491D">
        <w:rPr>
          <w:sz w:val="22"/>
          <w:szCs w:val="22"/>
        </w:rPr>
        <w:t>1.</w:t>
      </w:r>
      <w:r w:rsidRPr="0087491D">
        <w:rPr>
          <w:sz w:val="22"/>
          <w:szCs w:val="22"/>
        </w:rPr>
        <w:tab/>
      </w:r>
      <w:r w:rsidRPr="0087491D">
        <w:rPr>
          <w:b/>
          <w:color w:val="0070C0"/>
          <w:sz w:val="22"/>
          <w:szCs w:val="22"/>
        </w:rPr>
        <w:t>Title of the email:</w:t>
      </w:r>
      <w:r w:rsidRPr="0087491D">
        <w:rPr>
          <w:color w:val="0070C0"/>
          <w:sz w:val="22"/>
          <w:szCs w:val="22"/>
        </w:rPr>
        <w:t xml:space="preserve"> </w:t>
      </w:r>
      <w:r w:rsidRPr="0087491D">
        <w:rPr>
          <w:i/>
          <w:color w:val="0070C0"/>
          <w:sz w:val="22"/>
          <w:szCs w:val="22"/>
        </w:rPr>
        <w:t>Eutopia cotutelle 2025 application - Name Surname of the student</w:t>
      </w:r>
    </w:p>
    <w:p w14:paraId="2697D2ED" w14:textId="64997FB0" w:rsidR="0087491D" w:rsidRPr="0087491D" w:rsidRDefault="0087491D" w:rsidP="0087491D">
      <w:pPr>
        <w:ind w:left="360" w:right="515"/>
        <w:rPr>
          <w:color w:val="0070C0"/>
          <w:sz w:val="22"/>
          <w:szCs w:val="22"/>
        </w:rPr>
      </w:pPr>
      <w:r w:rsidRPr="0087491D">
        <w:rPr>
          <w:color w:val="0070C0"/>
          <w:sz w:val="22"/>
          <w:szCs w:val="22"/>
        </w:rPr>
        <w:t>2.</w:t>
      </w:r>
      <w:r w:rsidRPr="0087491D">
        <w:rPr>
          <w:color w:val="0070C0"/>
          <w:sz w:val="22"/>
          <w:szCs w:val="22"/>
        </w:rPr>
        <w:tab/>
      </w:r>
      <w:r w:rsidRPr="0087491D">
        <w:rPr>
          <w:b/>
          <w:color w:val="0070C0"/>
          <w:sz w:val="22"/>
          <w:szCs w:val="22"/>
        </w:rPr>
        <w:t xml:space="preserve">In the attach of the email will be included all the documents </w:t>
      </w:r>
      <w:r w:rsidR="002077A4">
        <w:rPr>
          <w:b/>
          <w:color w:val="0070C0"/>
          <w:sz w:val="22"/>
          <w:szCs w:val="22"/>
        </w:rPr>
        <w:t>bellow</w:t>
      </w:r>
      <w:r w:rsidRPr="0087491D">
        <w:rPr>
          <w:color w:val="0070C0"/>
          <w:sz w:val="22"/>
          <w:szCs w:val="22"/>
        </w:rPr>
        <w:t>:</w:t>
      </w:r>
      <w:bookmarkStart w:id="8" w:name="_GoBack"/>
      <w:bookmarkEnd w:id="8"/>
    </w:p>
    <w:p w14:paraId="2983A278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Completed application form</w:t>
      </w:r>
    </w:p>
    <w:p w14:paraId="39FC9D4D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Detailed description of the research project</w:t>
      </w:r>
    </w:p>
    <w:p w14:paraId="2B2B664B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Academic CVs of both co-supervisors and CV of the PhD candidate(s)</w:t>
      </w:r>
    </w:p>
    <w:p w14:paraId="3B00247C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Letter of motivation from the PhD candidate(s) when already identified</w:t>
      </w:r>
    </w:p>
    <w:p w14:paraId="0F848FB4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Letters/emails of support from Head of School/Department/Research Center/Doctoral School/Academic Unit, depending on each university (a support letter from the Head of Department is compulsory at University of Warwick)</w:t>
      </w:r>
    </w:p>
    <w:p w14:paraId="6B899A05" w14:textId="77777777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>Letter of support from the Doctoral school/office of the co-host university confirming the eligibility and willingness to host the PhD student. (New for 2025)</w:t>
      </w:r>
    </w:p>
    <w:p w14:paraId="18E6A369" w14:textId="195828DE" w:rsidR="0087491D" w:rsidRPr="0087491D" w:rsidRDefault="0087491D" w:rsidP="0087491D">
      <w:pPr>
        <w:ind w:left="900" w:right="515"/>
        <w:rPr>
          <w:sz w:val="22"/>
          <w:szCs w:val="22"/>
        </w:rPr>
      </w:pPr>
      <w:r w:rsidRPr="0087491D">
        <w:rPr>
          <w:sz w:val="22"/>
          <w:szCs w:val="22"/>
        </w:rPr>
        <w:t>•</w:t>
      </w:r>
      <w:r w:rsidRPr="0087491D">
        <w:rPr>
          <w:sz w:val="22"/>
          <w:szCs w:val="22"/>
        </w:rPr>
        <w:tab/>
        <w:t xml:space="preserve">A scanned copy of the PhD candidate’s Master’s degree certificate and academic transcript (or highest degree obtained + Master’s degree underway), when PhD candidates are already identified. Please note that pre-Masters candidates </w:t>
      </w:r>
      <w:r w:rsidR="00C96D74">
        <w:rPr>
          <w:sz w:val="22"/>
          <w:szCs w:val="22"/>
        </w:rPr>
        <w:t>are</w:t>
      </w:r>
      <w:r w:rsidRPr="0087491D">
        <w:rPr>
          <w:sz w:val="22"/>
          <w:szCs w:val="22"/>
        </w:rPr>
        <w:t xml:space="preserve"> not accepted in </w:t>
      </w:r>
      <w:r w:rsidR="00C96D74">
        <w:rPr>
          <w:sz w:val="22"/>
          <w:szCs w:val="22"/>
        </w:rPr>
        <w:t>UBB universit</w:t>
      </w:r>
      <w:r w:rsidRPr="0087491D">
        <w:rPr>
          <w:sz w:val="22"/>
          <w:szCs w:val="22"/>
        </w:rPr>
        <w:t>.</w:t>
      </w:r>
    </w:p>
    <w:p w14:paraId="741C98DF" w14:textId="77777777" w:rsidR="007435AB" w:rsidRDefault="007435AB" w:rsidP="620A1EE9">
      <w:pPr>
        <w:ind w:right="515"/>
        <w:rPr>
          <w:rFonts w:ascii="Calibri Light" w:eastAsia="Calibri Light" w:hAnsi="Calibri Light" w:cs="Calibri Light"/>
          <w:color w:val="954F72"/>
          <w:sz w:val="22"/>
          <w:szCs w:val="22"/>
        </w:rPr>
      </w:pPr>
    </w:p>
    <w:p w14:paraId="47CB54C5" w14:textId="74090C1C" w:rsidR="006B4956" w:rsidRPr="004D72CB" w:rsidRDefault="006B4956" w:rsidP="004D72CB">
      <w:pPr>
        <w:pStyle w:val="Heading1"/>
      </w:pPr>
      <w:r w:rsidRPr="004D72CB">
        <w:lastRenderedPageBreak/>
        <w:t>For further advice, please contact:</w:t>
      </w:r>
    </w:p>
    <w:p w14:paraId="5E7FE83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620A1EE9">
        <w:rPr>
          <w:sz w:val="22"/>
          <w:szCs w:val="22"/>
        </w:rPr>
        <w:t>Babes-BolyaiUniversity:</w:t>
      </w:r>
    </w:p>
    <w:p w14:paraId="0C8EF6AF" w14:textId="2E37C6B4" w:rsidR="3DDDB6B5" w:rsidRDefault="3DDDB6B5" w:rsidP="620A1EE9">
      <w:pPr>
        <w:pStyle w:val="ListParagraph"/>
        <w:numPr>
          <w:ilvl w:val="0"/>
          <w:numId w:val="45"/>
        </w:numPr>
        <w:ind w:right="515"/>
        <w:rPr>
          <w:rFonts w:ascii="Calibri Light" w:eastAsia="Calibri Light" w:hAnsi="Calibri Light" w:cs="Calibri Light"/>
          <w:szCs w:val="20"/>
        </w:rPr>
      </w:pPr>
      <w:r w:rsidRPr="620A1EE9">
        <w:rPr>
          <w:rFonts w:ascii="Calibri Light" w:eastAsia="Calibri Light" w:hAnsi="Calibri Light" w:cs="Calibri Light"/>
          <w:sz w:val="22"/>
          <w:szCs w:val="22"/>
        </w:rPr>
        <w:t xml:space="preserve">Chis Teodora, Secretariat Institute of Doctoral studies at UBB., </w:t>
      </w:r>
      <w:hyperlink r:id="rId24">
        <w:r w:rsidRPr="620A1EE9">
          <w:rPr>
            <w:rStyle w:val="Hyperlink"/>
            <w:rFonts w:ascii="Calibri Light" w:eastAsia="Calibri Light" w:hAnsi="Calibri Light" w:cs="Calibri Light"/>
            <w:color w:val="0563C1"/>
            <w:sz w:val="22"/>
            <w:szCs w:val="22"/>
          </w:rPr>
          <w:t>teodora.chis@ubbcluj.ro</w:t>
        </w:r>
      </w:hyperlink>
      <w:r w:rsidRPr="620A1EE9">
        <w:rPr>
          <w:rFonts w:ascii="Calibri Light" w:eastAsia="Calibri Light" w:hAnsi="Calibri Light" w:cs="Calibri Light"/>
          <w:sz w:val="22"/>
          <w:szCs w:val="22"/>
        </w:rPr>
        <w:t>, Tél: +40-264-405 362</w:t>
      </w:r>
    </w:p>
    <w:p w14:paraId="37545A89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IoanaTalos, Responsible for International Doctoral Students at UBB, </w:t>
      </w:r>
      <w:hyperlink r:id="rId25" w:history="1">
        <w:r w:rsidRPr="0008330B">
          <w:rPr>
            <w:rStyle w:val="Hyperlink"/>
            <w:sz w:val="22"/>
            <w:szCs w:val="22"/>
          </w:rPr>
          <w:t>ioana.talos@ubbcluj.ro</w:t>
        </w:r>
      </w:hyperlink>
      <w:r w:rsidRPr="0008330B">
        <w:rPr>
          <w:sz w:val="22"/>
          <w:szCs w:val="22"/>
        </w:rPr>
        <w:t>, Tél:+40-264-405 363</w:t>
      </w:r>
    </w:p>
    <w:p w14:paraId="3A21F9AF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Cosmina Ciobanu, Responsible for International Doctoral Students at UBB, </w:t>
      </w:r>
      <w:hyperlink r:id="rId26" w:history="1">
        <w:r w:rsidRPr="0008330B">
          <w:rPr>
            <w:rStyle w:val="Hyperlink"/>
            <w:sz w:val="22"/>
            <w:szCs w:val="22"/>
          </w:rPr>
          <w:t>cosmina.ciobanu@ubbcluj.ro</w:t>
        </w:r>
      </w:hyperlink>
      <w:r w:rsidRPr="0008330B">
        <w:rPr>
          <w:sz w:val="22"/>
          <w:szCs w:val="22"/>
        </w:rPr>
        <w:t>, Tél:+40-264-405 363</w:t>
      </w:r>
    </w:p>
    <w:p w14:paraId="44748617" w14:textId="77777777" w:rsidR="006B4956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Dr.rer.nat. Mihaela Aluas, Institutional Representative of the Doctoral Schools on internationalization, ethics and academic integrity </w:t>
      </w:r>
      <w:hyperlink r:id="rId27" w:history="1">
        <w:r w:rsidRPr="0008330B">
          <w:rPr>
            <w:rStyle w:val="Hyperlink"/>
            <w:sz w:val="22"/>
            <w:szCs w:val="22"/>
          </w:rPr>
          <w:t>mihaela.aluas@ubbcluj.ro</w:t>
        </w:r>
      </w:hyperlink>
      <w:r w:rsidRPr="0008330B">
        <w:rPr>
          <w:sz w:val="22"/>
          <w:szCs w:val="22"/>
        </w:rPr>
        <w:t xml:space="preserve"> </w:t>
      </w:r>
    </w:p>
    <w:p w14:paraId="45490030" w14:textId="77777777" w:rsidR="006B4956" w:rsidRDefault="006B4956" w:rsidP="006B4956">
      <w:pPr>
        <w:ind w:right="515"/>
        <w:rPr>
          <w:sz w:val="22"/>
          <w:szCs w:val="22"/>
        </w:rPr>
      </w:pPr>
    </w:p>
    <w:p w14:paraId="1C99177E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Ca’Foscari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Venice:</w:t>
      </w:r>
    </w:p>
    <w:p w14:paraId="4B203ECC" w14:textId="11FBA0E4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Patrick Heinrich, Rector’s</w:t>
      </w:r>
      <w:r w:rsidR="00007B70"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 xml:space="preserve">delegate for Eutopia PhD, </w:t>
      </w:r>
      <w:hyperlink r:id="rId28" w:history="1">
        <w:r w:rsidRPr="0008330B">
          <w:rPr>
            <w:rStyle w:val="Hyperlink"/>
            <w:sz w:val="22"/>
            <w:szCs w:val="22"/>
          </w:rPr>
          <w:t>patrick.heinrich@unive.it</w:t>
        </w:r>
      </w:hyperlink>
      <w:r w:rsidRPr="0008330B">
        <w:rPr>
          <w:sz w:val="22"/>
          <w:szCs w:val="22"/>
        </w:rPr>
        <w:t xml:space="preserve"> </w:t>
      </w:r>
    </w:p>
    <w:p w14:paraId="5E9D4351" w14:textId="77777777" w:rsidR="006B4956" w:rsidRPr="006B4956" w:rsidRDefault="006B4956" w:rsidP="006B4956">
      <w:pPr>
        <w:pStyle w:val="ListParagraph"/>
        <w:ind w:right="515"/>
        <w:rPr>
          <w:sz w:val="22"/>
          <w:szCs w:val="22"/>
        </w:rPr>
      </w:pPr>
    </w:p>
    <w:p w14:paraId="2F15FD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CY</w:t>
      </w:r>
      <w:r>
        <w:rPr>
          <w:sz w:val="22"/>
          <w:szCs w:val="22"/>
        </w:rPr>
        <w:t xml:space="preserve"> C</w:t>
      </w:r>
      <w:r w:rsidRPr="0008330B">
        <w:rPr>
          <w:sz w:val="22"/>
          <w:szCs w:val="22"/>
        </w:rPr>
        <w:t>ergyParis University:</w:t>
      </w:r>
    </w:p>
    <w:p w14:paraId="799935CE" w14:textId="77777777" w:rsidR="006B4956" w:rsidRPr="00FC0AFC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  <w:lang w:val="fr-FR"/>
        </w:rPr>
      </w:pPr>
      <w:r w:rsidRPr="00FC0AFC">
        <w:rPr>
          <w:sz w:val="22"/>
          <w:szCs w:val="22"/>
          <w:lang w:val="fr-FR"/>
        </w:rPr>
        <w:t xml:space="preserve">Anne-Sophie Vallageas, International Cooperation Assistant,a </w:t>
      </w:r>
      <w:hyperlink r:id="rId29" w:history="1">
        <w:r w:rsidRPr="00FC0AFC">
          <w:rPr>
            <w:rStyle w:val="Hyperlink"/>
            <w:sz w:val="22"/>
            <w:szCs w:val="22"/>
            <w:lang w:val="fr-FR"/>
          </w:rPr>
          <w:t>nne-sophie.vallageas@cyu.fr</w:t>
        </w:r>
      </w:hyperlink>
      <w:r w:rsidRPr="00FC0AFC">
        <w:rPr>
          <w:sz w:val="22"/>
          <w:szCs w:val="22"/>
          <w:lang w:val="fr-FR"/>
        </w:rPr>
        <w:t>, Tél : 33(0)1 34 25 67 07</w:t>
      </w:r>
    </w:p>
    <w:p w14:paraId="05B2237D" w14:textId="77777777" w:rsidR="006B4956" w:rsidRPr="00FC0AFC" w:rsidRDefault="006B4956" w:rsidP="006B4956">
      <w:pPr>
        <w:ind w:right="515"/>
        <w:rPr>
          <w:sz w:val="22"/>
          <w:szCs w:val="22"/>
          <w:lang w:val="fr-FR"/>
        </w:rPr>
      </w:pPr>
    </w:p>
    <w:p w14:paraId="1E082B6F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Technische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Universität Dresden:</w:t>
      </w:r>
    </w:p>
    <w:p w14:paraId="3A76FD91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Dr. Barbara Könczöl, Head of Unit, Technische Universität Dresden </w:t>
      </w:r>
      <w:hyperlink r:id="rId30" w:history="1">
        <w:r w:rsidRPr="0008330B">
          <w:rPr>
            <w:rStyle w:val="Hyperlink"/>
            <w:sz w:val="22"/>
            <w:szCs w:val="22"/>
          </w:rPr>
          <w:t>barbara.koenczoel@tu-dresden.de</w:t>
        </w:r>
      </w:hyperlink>
      <w:r w:rsidRPr="0008330B">
        <w:rPr>
          <w:sz w:val="22"/>
          <w:szCs w:val="22"/>
        </w:rPr>
        <w:t>,  Tél : + 49 351 463 42683</w:t>
      </w:r>
    </w:p>
    <w:p w14:paraId="01EA7F04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C1780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Nova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Lisbon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University:</w:t>
      </w:r>
    </w:p>
    <w:p w14:paraId="4C97D354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Rita Ferreira, Research Manager at Funding &amp; Scientific Strategy Unit, NOVA Research and Innovation Support Division, </w:t>
      </w:r>
      <w:hyperlink r:id="rId31" w:history="1">
        <w:r w:rsidRPr="0008330B">
          <w:rPr>
            <w:rStyle w:val="Hyperlink"/>
            <w:sz w:val="22"/>
            <w:szCs w:val="22"/>
          </w:rPr>
          <w:t>eutopia.phd@unl.pt</w:t>
        </w:r>
      </w:hyperlink>
      <w:r w:rsidRPr="0008330B">
        <w:rPr>
          <w:sz w:val="22"/>
          <w:szCs w:val="22"/>
        </w:rPr>
        <w:t>, Tél : +351 210496 457</w:t>
      </w:r>
    </w:p>
    <w:p w14:paraId="77932A3C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63C82F2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Warwick:</w:t>
      </w:r>
    </w:p>
    <w:p w14:paraId="11C54EC6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Rhiannon Martyn, from the Doctoral College, </w:t>
      </w:r>
      <w:hyperlink r:id="rId32" w:history="1">
        <w:r w:rsidRPr="0008330B">
          <w:rPr>
            <w:rStyle w:val="Hyperlink"/>
            <w:sz w:val="22"/>
            <w:szCs w:val="22"/>
          </w:rPr>
          <w:t>r.martyn@warwick.ac.uk</w:t>
        </w:r>
      </w:hyperlink>
      <w:r w:rsidRPr="0008330B">
        <w:rPr>
          <w:sz w:val="22"/>
          <w:szCs w:val="22"/>
        </w:rPr>
        <w:t xml:space="preserve"> </w:t>
      </w:r>
    </w:p>
    <w:p w14:paraId="596BBB79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sectPr w:rsidR="006B4956" w:rsidRPr="0008330B" w:rsidSect="009E02D0"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/>
      <w:pgMar w:top="1411" w:right="1080" w:bottom="1411" w:left="1080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A7EB" w14:textId="77777777" w:rsidR="005619E9" w:rsidRDefault="005619E9" w:rsidP="00192440">
      <w:r>
        <w:separator/>
      </w:r>
    </w:p>
  </w:endnote>
  <w:endnote w:type="continuationSeparator" w:id="0">
    <w:p w14:paraId="6ECEE371" w14:textId="77777777" w:rsidR="005619E9" w:rsidRDefault="005619E9" w:rsidP="00192440">
      <w:r>
        <w:continuationSeparator/>
      </w:r>
    </w:p>
  </w:endnote>
  <w:endnote w:type="continuationNotice" w:id="1">
    <w:p w14:paraId="7CA954B5" w14:textId="77777777" w:rsidR="005619E9" w:rsidRDefault="005619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4D"/>
    <w:family w:val="auto"/>
    <w:pitch w:val="variable"/>
    <w:sig w:usb0="00000001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altName w:val="Courier New"/>
    <w:charset w:val="4D"/>
    <w:family w:val="auto"/>
    <w:pitch w:val="variable"/>
    <w:sig w:usb0="00000001" w:usb1="4000207B" w:usb2="00000000" w:usb3="00000000" w:csb0="00000197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09926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04801" w14:textId="77777777" w:rsidR="00401CC9" w:rsidRDefault="00401CC9" w:rsidP="00A812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70CED" w14:textId="77777777" w:rsidR="00401CC9" w:rsidRDefault="00401CC9" w:rsidP="008B0F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30290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EF181" w14:textId="77777777" w:rsidR="00A812BE" w:rsidRDefault="00A812BE" w:rsidP="006873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273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39AE3" w14:textId="77777777" w:rsidR="001E4280" w:rsidRDefault="008B0F03" w:rsidP="008B0F03">
    <w:pPr>
      <w:pStyle w:val="Footer"/>
      <w:ind w:left="709" w:right="360"/>
      <w:rPr>
        <w:rFonts w:ascii="Montserrat SemiBold" w:hAnsi="Montserrat SemiBold" w:cs="System Font"/>
        <w:b/>
        <w:bCs/>
        <w:szCs w:val="20"/>
        <w:lang w:val="nl-NL"/>
      </w:rPr>
    </w:pPr>
    <w:r>
      <w:rPr>
        <w:noProof/>
        <w:szCs w:val="20"/>
      </w:rPr>
      <w:drawing>
        <wp:anchor distT="0" distB="0" distL="114300" distR="114300" simplePos="0" relativeHeight="251658241" behindDoc="1" locked="0" layoutInCell="1" allowOverlap="1" wp14:anchorId="5062A567" wp14:editId="73704425">
          <wp:simplePos x="0" y="0"/>
          <wp:positionH relativeFrom="column">
            <wp:align>left</wp:align>
          </wp:positionH>
          <wp:positionV relativeFrom="paragraph">
            <wp:posOffset>10795</wp:posOffset>
          </wp:positionV>
          <wp:extent cx="1124712" cy="246888"/>
          <wp:effectExtent l="0" t="0" r="0" b="0"/>
          <wp:wrapSquare wrapText="bothSides"/>
          <wp:docPr id="2137127488" name="Picture 213712748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9B2B4" w14:textId="77777777" w:rsidR="001E4280" w:rsidRPr="001E4280" w:rsidRDefault="001E4280" w:rsidP="001E4280">
    <w:pPr>
      <w:pStyle w:val="Footer"/>
      <w:ind w:left="709"/>
      <w:rPr>
        <w:szCs w:val="20"/>
        <w:lang w:val="nl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295F" w14:textId="77777777" w:rsidR="00A812BE" w:rsidRDefault="00A812BE">
    <w:pPr>
      <w:pStyle w:val="Footer"/>
    </w:pPr>
    <w:r>
      <w:rPr>
        <w:noProof/>
        <w:szCs w:val="20"/>
      </w:rPr>
      <w:drawing>
        <wp:anchor distT="0" distB="0" distL="114300" distR="114300" simplePos="0" relativeHeight="251662337" behindDoc="1" locked="0" layoutInCell="1" allowOverlap="1" wp14:anchorId="14A149A8" wp14:editId="0A93794B">
          <wp:simplePos x="0" y="0"/>
          <wp:positionH relativeFrom="column">
            <wp:posOffset>0</wp:posOffset>
          </wp:positionH>
          <wp:positionV relativeFrom="paragraph">
            <wp:posOffset>-211309</wp:posOffset>
          </wp:positionV>
          <wp:extent cx="1124712" cy="246888"/>
          <wp:effectExtent l="0" t="0" r="0" b="0"/>
          <wp:wrapSquare wrapText="bothSides"/>
          <wp:docPr id="894364045" name="Picture 89436404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3AC1A" w14:textId="77777777" w:rsidR="005619E9" w:rsidRDefault="005619E9" w:rsidP="00192440">
      <w:r>
        <w:separator/>
      </w:r>
    </w:p>
  </w:footnote>
  <w:footnote w:type="continuationSeparator" w:id="0">
    <w:p w14:paraId="677AD5F9" w14:textId="77777777" w:rsidR="005619E9" w:rsidRDefault="005619E9" w:rsidP="00192440">
      <w:r>
        <w:continuationSeparator/>
      </w:r>
    </w:p>
  </w:footnote>
  <w:footnote w:type="continuationNotice" w:id="1">
    <w:p w14:paraId="4DC8D486" w14:textId="77777777" w:rsidR="005619E9" w:rsidRDefault="005619E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6112" w14:textId="070D338A" w:rsidR="0088492A" w:rsidRPr="00BB387F" w:rsidRDefault="00855793" w:rsidP="00855793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58240" behindDoc="0" locked="0" layoutInCell="1" allowOverlap="1" wp14:anchorId="3217A35D" wp14:editId="4FE2F1CA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2091121545" name="Picture 209112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F4D60" w14:textId="12975BE5" w:rsidR="00A812BE" w:rsidRPr="00BB387F" w:rsidRDefault="00A812BE" w:rsidP="00A812BE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60289" behindDoc="0" locked="0" layoutInCell="1" allowOverlap="1" wp14:anchorId="34F33694" wp14:editId="71819E42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1128265941" name="Picture 1128265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  <w:p w14:paraId="64E85CE6" w14:textId="77777777" w:rsidR="00A812BE" w:rsidRDefault="00A81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465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120FD"/>
    <w:multiLevelType w:val="multilevel"/>
    <w:tmpl w:val="B8703DF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9B0C35"/>
    <w:multiLevelType w:val="hybridMultilevel"/>
    <w:tmpl w:val="1342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629"/>
    <w:multiLevelType w:val="hybridMultilevel"/>
    <w:tmpl w:val="1A408B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95EA8"/>
    <w:multiLevelType w:val="multilevel"/>
    <w:tmpl w:val="333AA25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0F6048"/>
    <w:multiLevelType w:val="hybridMultilevel"/>
    <w:tmpl w:val="7278FB3E"/>
    <w:lvl w:ilvl="0" w:tplc="6C9E63D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67345"/>
    <w:multiLevelType w:val="multilevel"/>
    <w:tmpl w:val="6F52217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9E15FD"/>
    <w:multiLevelType w:val="multilevel"/>
    <w:tmpl w:val="6F522172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A56D41"/>
    <w:multiLevelType w:val="multilevel"/>
    <w:tmpl w:val="B8703DF6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5231D8"/>
    <w:multiLevelType w:val="hybridMultilevel"/>
    <w:tmpl w:val="ABC2C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D7263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73599D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F6256D"/>
    <w:multiLevelType w:val="multilevel"/>
    <w:tmpl w:val="81B6C0A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05092B"/>
    <w:multiLevelType w:val="hybridMultilevel"/>
    <w:tmpl w:val="3BCC578C"/>
    <w:lvl w:ilvl="0" w:tplc="35B861AE">
      <w:start w:val="2"/>
      <w:numFmt w:val="bullet"/>
      <w:pStyle w:val="BulletPoint2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26B86"/>
    <w:multiLevelType w:val="hybridMultilevel"/>
    <w:tmpl w:val="4AFAD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898"/>
    <w:multiLevelType w:val="hybridMultilevel"/>
    <w:tmpl w:val="24FA158C"/>
    <w:lvl w:ilvl="0" w:tplc="A9D6E4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EF"/>
    <w:multiLevelType w:val="hybridMultilevel"/>
    <w:tmpl w:val="0FB63074"/>
    <w:lvl w:ilvl="0" w:tplc="D42C41B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3D3"/>
    <w:multiLevelType w:val="hybridMultilevel"/>
    <w:tmpl w:val="732CFB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E4CBB"/>
    <w:multiLevelType w:val="hybridMultilevel"/>
    <w:tmpl w:val="EA0084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9016D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A3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C2E96"/>
    <w:multiLevelType w:val="multilevel"/>
    <w:tmpl w:val="BC28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6A42BD"/>
    <w:multiLevelType w:val="hybridMultilevel"/>
    <w:tmpl w:val="4ACE2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B7ADD"/>
    <w:multiLevelType w:val="multilevel"/>
    <w:tmpl w:val="02F260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A96806"/>
    <w:multiLevelType w:val="hybridMultilevel"/>
    <w:tmpl w:val="1AB4F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1BF8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44768D"/>
    <w:multiLevelType w:val="hybridMultilevel"/>
    <w:tmpl w:val="8C5648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B07FF"/>
    <w:multiLevelType w:val="hybridMultilevel"/>
    <w:tmpl w:val="95F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0CB"/>
    <w:multiLevelType w:val="hybridMultilevel"/>
    <w:tmpl w:val="25C66DC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0CA6"/>
    <w:multiLevelType w:val="multilevel"/>
    <w:tmpl w:val="E36439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45329F"/>
    <w:multiLevelType w:val="multilevel"/>
    <w:tmpl w:val="B8703DF6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976ED3"/>
    <w:multiLevelType w:val="hybridMultilevel"/>
    <w:tmpl w:val="A69C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6C8B"/>
    <w:multiLevelType w:val="hybridMultilevel"/>
    <w:tmpl w:val="64FEB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0D5E"/>
    <w:multiLevelType w:val="multilevel"/>
    <w:tmpl w:val="065C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6173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FD6481"/>
    <w:multiLevelType w:val="hybridMultilevel"/>
    <w:tmpl w:val="F290330A"/>
    <w:lvl w:ilvl="0" w:tplc="FC68B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C6183"/>
    <w:multiLevelType w:val="hybridMultilevel"/>
    <w:tmpl w:val="D5D4CF38"/>
    <w:lvl w:ilvl="0" w:tplc="040C0001">
      <w:start w:val="1"/>
      <w:numFmt w:val="bullet"/>
      <w:lvlText w:val=""/>
      <w:lvlJc w:val="left"/>
      <w:pPr>
        <w:ind w:left="901" w:hanging="363"/>
      </w:pPr>
      <w:rPr>
        <w:rFonts w:ascii="Symbol" w:hAnsi="Symbol" w:hint="default"/>
        <w:color w:val="055FC1"/>
        <w:w w:val="100"/>
        <w:sz w:val="22"/>
        <w:szCs w:val="22"/>
        <w:lang w:val="en-US" w:eastAsia="en-US" w:bidi="ar-SA"/>
      </w:rPr>
    </w:lvl>
    <w:lvl w:ilvl="1" w:tplc="601ED248">
      <w:numFmt w:val="bullet"/>
      <w:lvlText w:val="•"/>
      <w:lvlJc w:val="left"/>
      <w:pPr>
        <w:ind w:left="1762" w:hanging="363"/>
      </w:pPr>
      <w:rPr>
        <w:rFonts w:hint="default"/>
        <w:lang w:val="en-US" w:eastAsia="en-US" w:bidi="ar-SA"/>
      </w:rPr>
    </w:lvl>
    <w:lvl w:ilvl="2" w:tplc="C8282564">
      <w:numFmt w:val="bullet"/>
      <w:lvlText w:val="•"/>
      <w:lvlJc w:val="left"/>
      <w:pPr>
        <w:ind w:left="2624" w:hanging="363"/>
      </w:pPr>
      <w:rPr>
        <w:rFonts w:hint="default"/>
        <w:lang w:val="en-US" w:eastAsia="en-US" w:bidi="ar-SA"/>
      </w:rPr>
    </w:lvl>
    <w:lvl w:ilvl="3" w:tplc="CE82D9BE">
      <w:numFmt w:val="bullet"/>
      <w:lvlText w:val="•"/>
      <w:lvlJc w:val="left"/>
      <w:pPr>
        <w:ind w:left="3486" w:hanging="363"/>
      </w:pPr>
      <w:rPr>
        <w:rFonts w:hint="default"/>
        <w:lang w:val="en-US" w:eastAsia="en-US" w:bidi="ar-SA"/>
      </w:rPr>
    </w:lvl>
    <w:lvl w:ilvl="4" w:tplc="ED4620C0">
      <w:numFmt w:val="bullet"/>
      <w:lvlText w:val="•"/>
      <w:lvlJc w:val="left"/>
      <w:pPr>
        <w:ind w:left="4348" w:hanging="363"/>
      </w:pPr>
      <w:rPr>
        <w:rFonts w:hint="default"/>
        <w:lang w:val="en-US" w:eastAsia="en-US" w:bidi="ar-SA"/>
      </w:rPr>
    </w:lvl>
    <w:lvl w:ilvl="5" w:tplc="EC36829C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0E9243E8">
      <w:numFmt w:val="bullet"/>
      <w:lvlText w:val="•"/>
      <w:lvlJc w:val="left"/>
      <w:pPr>
        <w:ind w:left="6072" w:hanging="363"/>
      </w:pPr>
      <w:rPr>
        <w:rFonts w:hint="default"/>
        <w:lang w:val="en-US" w:eastAsia="en-US" w:bidi="ar-SA"/>
      </w:rPr>
    </w:lvl>
    <w:lvl w:ilvl="7" w:tplc="76088936">
      <w:numFmt w:val="bullet"/>
      <w:lvlText w:val="•"/>
      <w:lvlJc w:val="left"/>
      <w:pPr>
        <w:ind w:left="6934" w:hanging="363"/>
      </w:pPr>
      <w:rPr>
        <w:rFonts w:hint="default"/>
        <w:lang w:val="en-US" w:eastAsia="en-US" w:bidi="ar-SA"/>
      </w:rPr>
    </w:lvl>
    <w:lvl w:ilvl="8" w:tplc="710AFEB2">
      <w:numFmt w:val="bullet"/>
      <w:lvlText w:val="•"/>
      <w:lvlJc w:val="left"/>
      <w:pPr>
        <w:ind w:left="7796" w:hanging="363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9"/>
  </w:num>
  <w:num w:numId="3">
    <w:abstractNumId w:val="15"/>
  </w:num>
  <w:num w:numId="4">
    <w:abstractNumId w:val="5"/>
  </w:num>
  <w:num w:numId="5">
    <w:abstractNumId w:val="13"/>
  </w:num>
  <w:num w:numId="6">
    <w:abstractNumId w:val="20"/>
  </w:num>
  <w:num w:numId="7">
    <w:abstractNumId w:val="34"/>
  </w:num>
  <w:num w:numId="8">
    <w:abstractNumId w:val="4"/>
  </w:num>
  <w:num w:numId="9">
    <w:abstractNumId w:val="33"/>
  </w:num>
  <w:num w:numId="10">
    <w:abstractNumId w:val="23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19"/>
  </w:num>
  <w:num w:numId="16">
    <w:abstractNumId w:val="25"/>
  </w:num>
  <w:num w:numId="17">
    <w:abstractNumId w:val="7"/>
  </w:num>
  <w:num w:numId="18">
    <w:abstractNumId w:val="6"/>
  </w:num>
  <w:num w:numId="19">
    <w:abstractNumId w:val="1"/>
  </w:num>
  <w:num w:numId="20">
    <w:abstractNumId w:val="30"/>
  </w:num>
  <w:num w:numId="21">
    <w:abstractNumId w:val="8"/>
  </w:num>
  <w:num w:numId="22">
    <w:abstractNumId w:val="31"/>
  </w:num>
  <w:num w:numId="23">
    <w:abstractNumId w:val="4"/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5">
    <w:abstractNumId w:val="4"/>
  </w:num>
  <w:num w:numId="26">
    <w:abstractNumId w:val="4"/>
  </w:num>
  <w:num w:numId="27">
    <w:abstractNumId w:val="2"/>
  </w:num>
  <w:num w:numId="28">
    <w:abstractNumId w:val="9"/>
  </w:num>
  <w:num w:numId="29">
    <w:abstractNumId w:val="22"/>
  </w:num>
  <w:num w:numId="30">
    <w:abstractNumId w:val="24"/>
  </w:num>
  <w:num w:numId="31">
    <w:abstractNumId w:val="3"/>
  </w:num>
  <w:num w:numId="32">
    <w:abstractNumId w:val="17"/>
  </w:num>
  <w:num w:numId="33">
    <w:abstractNumId w:val="18"/>
  </w:num>
  <w:num w:numId="34">
    <w:abstractNumId w:val="26"/>
  </w:num>
  <w:num w:numId="35">
    <w:abstractNumId w:val="16"/>
  </w:num>
  <w:num w:numId="36">
    <w:abstractNumId w:val="1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28"/>
  </w:num>
  <w:num w:numId="46">
    <w:abstractNumId w:val="27"/>
  </w:num>
  <w:num w:numId="47">
    <w:abstractNumId w:val="32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57"/>
    <w:rsid w:val="00001915"/>
    <w:rsid w:val="00007B70"/>
    <w:rsid w:val="000112D4"/>
    <w:rsid w:val="00023A2F"/>
    <w:rsid w:val="00024922"/>
    <w:rsid w:val="00031F24"/>
    <w:rsid w:val="00052018"/>
    <w:rsid w:val="00057F02"/>
    <w:rsid w:val="00072EF7"/>
    <w:rsid w:val="00073A07"/>
    <w:rsid w:val="00075D95"/>
    <w:rsid w:val="00076703"/>
    <w:rsid w:val="000945FB"/>
    <w:rsid w:val="00097EB3"/>
    <w:rsid w:val="000A1832"/>
    <w:rsid w:val="000A7EC9"/>
    <w:rsid w:val="000C4E7C"/>
    <w:rsid w:val="000D0FF4"/>
    <w:rsid w:val="000D2B6D"/>
    <w:rsid w:val="000E1756"/>
    <w:rsid w:val="000E2540"/>
    <w:rsid w:val="000E2D00"/>
    <w:rsid w:val="000F260D"/>
    <w:rsid w:val="000F2C5E"/>
    <w:rsid w:val="00112258"/>
    <w:rsid w:val="00112C63"/>
    <w:rsid w:val="00115172"/>
    <w:rsid w:val="00126D92"/>
    <w:rsid w:val="001306F0"/>
    <w:rsid w:val="00145FD0"/>
    <w:rsid w:val="00150769"/>
    <w:rsid w:val="00164D96"/>
    <w:rsid w:val="00175E5E"/>
    <w:rsid w:val="00192440"/>
    <w:rsid w:val="00193258"/>
    <w:rsid w:val="001A1EA3"/>
    <w:rsid w:val="001A7EA7"/>
    <w:rsid w:val="001D1002"/>
    <w:rsid w:val="001D2671"/>
    <w:rsid w:val="001D2A9C"/>
    <w:rsid w:val="001E184A"/>
    <w:rsid w:val="001E25A8"/>
    <w:rsid w:val="001E4280"/>
    <w:rsid w:val="001F6B43"/>
    <w:rsid w:val="002077A4"/>
    <w:rsid w:val="0021094A"/>
    <w:rsid w:val="00210A0C"/>
    <w:rsid w:val="00233A49"/>
    <w:rsid w:val="00240BC8"/>
    <w:rsid w:val="0025682D"/>
    <w:rsid w:val="002669C4"/>
    <w:rsid w:val="0028458F"/>
    <w:rsid w:val="00286DEF"/>
    <w:rsid w:val="00293ACD"/>
    <w:rsid w:val="002A0A24"/>
    <w:rsid w:val="002C5BB8"/>
    <w:rsid w:val="002E7476"/>
    <w:rsid w:val="002F2C58"/>
    <w:rsid w:val="00300883"/>
    <w:rsid w:val="00323ADA"/>
    <w:rsid w:val="00332AAE"/>
    <w:rsid w:val="00336F9A"/>
    <w:rsid w:val="00355F13"/>
    <w:rsid w:val="0036286A"/>
    <w:rsid w:val="00371AB1"/>
    <w:rsid w:val="00373906"/>
    <w:rsid w:val="003743B2"/>
    <w:rsid w:val="0037496C"/>
    <w:rsid w:val="003805ED"/>
    <w:rsid w:val="00380972"/>
    <w:rsid w:val="00383D6E"/>
    <w:rsid w:val="003956A6"/>
    <w:rsid w:val="003A6D5F"/>
    <w:rsid w:val="003C6CC3"/>
    <w:rsid w:val="003D5DCC"/>
    <w:rsid w:val="003E3509"/>
    <w:rsid w:val="003E4FE2"/>
    <w:rsid w:val="003E6577"/>
    <w:rsid w:val="003E7E17"/>
    <w:rsid w:val="00401CC9"/>
    <w:rsid w:val="004052C5"/>
    <w:rsid w:val="00410025"/>
    <w:rsid w:val="0041088A"/>
    <w:rsid w:val="00416162"/>
    <w:rsid w:val="004208F0"/>
    <w:rsid w:val="00430078"/>
    <w:rsid w:val="00430EFE"/>
    <w:rsid w:val="00434226"/>
    <w:rsid w:val="0044507C"/>
    <w:rsid w:val="00460C6A"/>
    <w:rsid w:val="00461F87"/>
    <w:rsid w:val="00466404"/>
    <w:rsid w:val="00471658"/>
    <w:rsid w:val="0047548E"/>
    <w:rsid w:val="0047676E"/>
    <w:rsid w:val="004777E4"/>
    <w:rsid w:val="00482D23"/>
    <w:rsid w:val="00483187"/>
    <w:rsid w:val="004836A1"/>
    <w:rsid w:val="004A0984"/>
    <w:rsid w:val="004A4F27"/>
    <w:rsid w:val="004C42AB"/>
    <w:rsid w:val="004C5843"/>
    <w:rsid w:val="004C63C6"/>
    <w:rsid w:val="004D72CB"/>
    <w:rsid w:val="00500359"/>
    <w:rsid w:val="00502FCA"/>
    <w:rsid w:val="0050632F"/>
    <w:rsid w:val="0051522F"/>
    <w:rsid w:val="0051612F"/>
    <w:rsid w:val="00534654"/>
    <w:rsid w:val="00554CCD"/>
    <w:rsid w:val="005619E9"/>
    <w:rsid w:val="00564195"/>
    <w:rsid w:val="00574899"/>
    <w:rsid w:val="00575C00"/>
    <w:rsid w:val="005977DF"/>
    <w:rsid w:val="005A0288"/>
    <w:rsid w:val="005A4D72"/>
    <w:rsid w:val="005C41CA"/>
    <w:rsid w:val="005D7C39"/>
    <w:rsid w:val="005E229F"/>
    <w:rsid w:val="005E7CA2"/>
    <w:rsid w:val="005F72FE"/>
    <w:rsid w:val="00610B86"/>
    <w:rsid w:val="00620A1C"/>
    <w:rsid w:val="006351A7"/>
    <w:rsid w:val="0063633A"/>
    <w:rsid w:val="00652CBE"/>
    <w:rsid w:val="00667277"/>
    <w:rsid w:val="00672E90"/>
    <w:rsid w:val="00676DEE"/>
    <w:rsid w:val="00680CED"/>
    <w:rsid w:val="00687160"/>
    <w:rsid w:val="00693C14"/>
    <w:rsid w:val="006961AB"/>
    <w:rsid w:val="006A071C"/>
    <w:rsid w:val="006B1ED7"/>
    <w:rsid w:val="006B3F2F"/>
    <w:rsid w:val="006B416C"/>
    <w:rsid w:val="006B4956"/>
    <w:rsid w:val="006D1BBB"/>
    <w:rsid w:val="006E3312"/>
    <w:rsid w:val="006E7E1F"/>
    <w:rsid w:val="006F59B6"/>
    <w:rsid w:val="006F7A12"/>
    <w:rsid w:val="00702CEF"/>
    <w:rsid w:val="007104CA"/>
    <w:rsid w:val="00712249"/>
    <w:rsid w:val="007312A4"/>
    <w:rsid w:val="00742739"/>
    <w:rsid w:val="007435AB"/>
    <w:rsid w:val="0074493F"/>
    <w:rsid w:val="007525A8"/>
    <w:rsid w:val="0075451D"/>
    <w:rsid w:val="00754B76"/>
    <w:rsid w:val="007705DC"/>
    <w:rsid w:val="00781FAE"/>
    <w:rsid w:val="00787F6E"/>
    <w:rsid w:val="00792EE8"/>
    <w:rsid w:val="007A0564"/>
    <w:rsid w:val="007A2E8A"/>
    <w:rsid w:val="007A335D"/>
    <w:rsid w:val="007A4849"/>
    <w:rsid w:val="007A7FCA"/>
    <w:rsid w:val="007C1ABC"/>
    <w:rsid w:val="007C3430"/>
    <w:rsid w:val="007D4F24"/>
    <w:rsid w:val="007D4F6B"/>
    <w:rsid w:val="007D70DF"/>
    <w:rsid w:val="00800EA1"/>
    <w:rsid w:val="008021CA"/>
    <w:rsid w:val="00825E2D"/>
    <w:rsid w:val="00835A15"/>
    <w:rsid w:val="00836EB8"/>
    <w:rsid w:val="008477BD"/>
    <w:rsid w:val="00855793"/>
    <w:rsid w:val="00870D48"/>
    <w:rsid w:val="00871F34"/>
    <w:rsid w:val="0087491D"/>
    <w:rsid w:val="00876640"/>
    <w:rsid w:val="00877227"/>
    <w:rsid w:val="00877595"/>
    <w:rsid w:val="008821EA"/>
    <w:rsid w:val="0088492A"/>
    <w:rsid w:val="00886DD9"/>
    <w:rsid w:val="00891417"/>
    <w:rsid w:val="008B0F03"/>
    <w:rsid w:val="008C1D1E"/>
    <w:rsid w:val="008C3900"/>
    <w:rsid w:val="008D0924"/>
    <w:rsid w:val="008D3515"/>
    <w:rsid w:val="008D673A"/>
    <w:rsid w:val="008D720A"/>
    <w:rsid w:val="008D73D3"/>
    <w:rsid w:val="008E0C34"/>
    <w:rsid w:val="008E34AF"/>
    <w:rsid w:val="008F52A2"/>
    <w:rsid w:val="009003AD"/>
    <w:rsid w:val="00911244"/>
    <w:rsid w:val="00922225"/>
    <w:rsid w:val="00922DAA"/>
    <w:rsid w:val="00930F11"/>
    <w:rsid w:val="00931979"/>
    <w:rsid w:val="00942520"/>
    <w:rsid w:val="00950F55"/>
    <w:rsid w:val="00954146"/>
    <w:rsid w:val="0096058B"/>
    <w:rsid w:val="009625CC"/>
    <w:rsid w:val="009846F7"/>
    <w:rsid w:val="0099485E"/>
    <w:rsid w:val="00996351"/>
    <w:rsid w:val="00996376"/>
    <w:rsid w:val="009972BB"/>
    <w:rsid w:val="00997D3F"/>
    <w:rsid w:val="009A045F"/>
    <w:rsid w:val="009B6402"/>
    <w:rsid w:val="009C1BA7"/>
    <w:rsid w:val="009D2497"/>
    <w:rsid w:val="009D6936"/>
    <w:rsid w:val="009D712C"/>
    <w:rsid w:val="009E02D0"/>
    <w:rsid w:val="009E5CA4"/>
    <w:rsid w:val="009E611F"/>
    <w:rsid w:val="009F346B"/>
    <w:rsid w:val="009F4EA1"/>
    <w:rsid w:val="00A01B53"/>
    <w:rsid w:val="00A0227A"/>
    <w:rsid w:val="00A04181"/>
    <w:rsid w:val="00A04CD3"/>
    <w:rsid w:val="00A12671"/>
    <w:rsid w:val="00A13304"/>
    <w:rsid w:val="00A212E0"/>
    <w:rsid w:val="00A30639"/>
    <w:rsid w:val="00A4020E"/>
    <w:rsid w:val="00A52AA7"/>
    <w:rsid w:val="00A52C7C"/>
    <w:rsid w:val="00A57852"/>
    <w:rsid w:val="00A616E9"/>
    <w:rsid w:val="00A642A4"/>
    <w:rsid w:val="00A73DA7"/>
    <w:rsid w:val="00A75603"/>
    <w:rsid w:val="00A76A5D"/>
    <w:rsid w:val="00A812BE"/>
    <w:rsid w:val="00A81D15"/>
    <w:rsid w:val="00A8245B"/>
    <w:rsid w:val="00A85687"/>
    <w:rsid w:val="00A97EC7"/>
    <w:rsid w:val="00AA2F3F"/>
    <w:rsid w:val="00AA449D"/>
    <w:rsid w:val="00AA6B35"/>
    <w:rsid w:val="00AD7048"/>
    <w:rsid w:val="00AE5179"/>
    <w:rsid w:val="00AF1E24"/>
    <w:rsid w:val="00AF763A"/>
    <w:rsid w:val="00B00B53"/>
    <w:rsid w:val="00B1268D"/>
    <w:rsid w:val="00B16B3A"/>
    <w:rsid w:val="00B16B69"/>
    <w:rsid w:val="00B216B5"/>
    <w:rsid w:val="00B329B7"/>
    <w:rsid w:val="00B37324"/>
    <w:rsid w:val="00B436FF"/>
    <w:rsid w:val="00B44702"/>
    <w:rsid w:val="00B47F3B"/>
    <w:rsid w:val="00B50D74"/>
    <w:rsid w:val="00B52F15"/>
    <w:rsid w:val="00B5615E"/>
    <w:rsid w:val="00B5688A"/>
    <w:rsid w:val="00B63CD2"/>
    <w:rsid w:val="00B677DF"/>
    <w:rsid w:val="00B7657E"/>
    <w:rsid w:val="00B767E4"/>
    <w:rsid w:val="00B80914"/>
    <w:rsid w:val="00B858ED"/>
    <w:rsid w:val="00B85A1B"/>
    <w:rsid w:val="00B9111E"/>
    <w:rsid w:val="00B941F5"/>
    <w:rsid w:val="00B95D70"/>
    <w:rsid w:val="00BA205A"/>
    <w:rsid w:val="00BB387F"/>
    <w:rsid w:val="00BD27BF"/>
    <w:rsid w:val="00BD3AEA"/>
    <w:rsid w:val="00BD5840"/>
    <w:rsid w:val="00BF5DF3"/>
    <w:rsid w:val="00C001E9"/>
    <w:rsid w:val="00C01A3C"/>
    <w:rsid w:val="00C065FE"/>
    <w:rsid w:val="00C07C32"/>
    <w:rsid w:val="00C17B3D"/>
    <w:rsid w:val="00C27BD5"/>
    <w:rsid w:val="00C27F9A"/>
    <w:rsid w:val="00C34B6D"/>
    <w:rsid w:val="00C36523"/>
    <w:rsid w:val="00C8168E"/>
    <w:rsid w:val="00C873A0"/>
    <w:rsid w:val="00C876AA"/>
    <w:rsid w:val="00C96D74"/>
    <w:rsid w:val="00CA0639"/>
    <w:rsid w:val="00CB5F0A"/>
    <w:rsid w:val="00CB68DE"/>
    <w:rsid w:val="00CD4297"/>
    <w:rsid w:val="00CE24D3"/>
    <w:rsid w:val="00CE34AB"/>
    <w:rsid w:val="00CE3C8D"/>
    <w:rsid w:val="00CE5572"/>
    <w:rsid w:val="00D0205B"/>
    <w:rsid w:val="00D034F7"/>
    <w:rsid w:val="00D07A0F"/>
    <w:rsid w:val="00D1016D"/>
    <w:rsid w:val="00D201FF"/>
    <w:rsid w:val="00D205EC"/>
    <w:rsid w:val="00D225E1"/>
    <w:rsid w:val="00D23187"/>
    <w:rsid w:val="00D3650B"/>
    <w:rsid w:val="00D61A4C"/>
    <w:rsid w:val="00D7234A"/>
    <w:rsid w:val="00D74954"/>
    <w:rsid w:val="00D776D4"/>
    <w:rsid w:val="00D86434"/>
    <w:rsid w:val="00DA65C0"/>
    <w:rsid w:val="00DB12BB"/>
    <w:rsid w:val="00DC69CE"/>
    <w:rsid w:val="00DD2DDF"/>
    <w:rsid w:val="00DD56DC"/>
    <w:rsid w:val="00DD5C8C"/>
    <w:rsid w:val="00DD6F2F"/>
    <w:rsid w:val="00DF1002"/>
    <w:rsid w:val="00E0284A"/>
    <w:rsid w:val="00E05413"/>
    <w:rsid w:val="00E05AC0"/>
    <w:rsid w:val="00E2512C"/>
    <w:rsid w:val="00E25822"/>
    <w:rsid w:val="00E27EAD"/>
    <w:rsid w:val="00E51D7C"/>
    <w:rsid w:val="00E52E92"/>
    <w:rsid w:val="00E60AED"/>
    <w:rsid w:val="00E62C09"/>
    <w:rsid w:val="00E64041"/>
    <w:rsid w:val="00E67157"/>
    <w:rsid w:val="00E76DF5"/>
    <w:rsid w:val="00E83E41"/>
    <w:rsid w:val="00E905D1"/>
    <w:rsid w:val="00E9198A"/>
    <w:rsid w:val="00EA31C1"/>
    <w:rsid w:val="00EA4C87"/>
    <w:rsid w:val="00EA5F22"/>
    <w:rsid w:val="00EB1D58"/>
    <w:rsid w:val="00EB4EBA"/>
    <w:rsid w:val="00EB5622"/>
    <w:rsid w:val="00EC1F09"/>
    <w:rsid w:val="00EC7658"/>
    <w:rsid w:val="00EE6F28"/>
    <w:rsid w:val="00EE7477"/>
    <w:rsid w:val="00EF48E8"/>
    <w:rsid w:val="00F13F3C"/>
    <w:rsid w:val="00F168B2"/>
    <w:rsid w:val="00F22A87"/>
    <w:rsid w:val="00F25789"/>
    <w:rsid w:val="00F32323"/>
    <w:rsid w:val="00F33F97"/>
    <w:rsid w:val="00F41E46"/>
    <w:rsid w:val="00F45E09"/>
    <w:rsid w:val="00F4651F"/>
    <w:rsid w:val="00F4686F"/>
    <w:rsid w:val="00F522AA"/>
    <w:rsid w:val="00F6294D"/>
    <w:rsid w:val="00F77DED"/>
    <w:rsid w:val="00F9409B"/>
    <w:rsid w:val="00FA1C3C"/>
    <w:rsid w:val="00FB06A6"/>
    <w:rsid w:val="00FB5DB5"/>
    <w:rsid w:val="00FC0AFC"/>
    <w:rsid w:val="00FD76AC"/>
    <w:rsid w:val="00FE4314"/>
    <w:rsid w:val="06BF3841"/>
    <w:rsid w:val="1DA79AA7"/>
    <w:rsid w:val="3DDDB6B5"/>
    <w:rsid w:val="5F68B65D"/>
    <w:rsid w:val="620A1EE9"/>
    <w:rsid w:val="712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B6D14"/>
  <w15:docId w15:val="{8D8CC855-8D67-6049-9BF1-E6C779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ED"/>
    <w:pPr>
      <w:spacing w:before="120"/>
      <w:jc w:val="both"/>
    </w:pPr>
    <w:rPr>
      <w:rFonts w:asciiTheme="majorHAnsi" w:hAnsiTheme="majorHAnsi"/>
      <w:color w:val="141B4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2CB"/>
    <w:pPr>
      <w:keepNext/>
      <w:keepLines/>
      <w:tabs>
        <w:tab w:val="left" w:pos="2650"/>
      </w:tabs>
      <w:spacing w:before="240" w:after="240"/>
      <w:jc w:val="left"/>
      <w:outlineLvl w:val="0"/>
    </w:pPr>
    <w:rPr>
      <w:rFonts w:ascii="Montserrat" w:eastAsiaTheme="majorEastAsia" w:hAnsi="Montserrat" w:cstheme="majorBidi"/>
      <w:b/>
      <w:sz w:val="24"/>
      <w:szCs w:val="1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6A5D"/>
    <w:pPr>
      <w:keepNext/>
      <w:keepLines/>
      <w:numPr>
        <w:numId w:val="8"/>
      </w:numPr>
      <w:spacing w:before="360" w:after="240"/>
      <w:outlineLvl w:val="1"/>
    </w:pPr>
    <w:rPr>
      <w:rFonts w:ascii="Montserrat" w:eastAsiaTheme="majorEastAsia" w:hAnsi="Montserrat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0914"/>
    <w:pPr>
      <w:keepNext/>
      <w:keepLines/>
      <w:spacing w:before="240" w:after="120"/>
      <w:ind w:left="360" w:hanging="360"/>
      <w:outlineLvl w:val="2"/>
    </w:pPr>
    <w:rPr>
      <w:rFonts w:ascii="Montserrat" w:eastAsiaTheme="majorEastAsia" w:hAnsi="Montserrat" w:cstheme="majorBidi"/>
      <w:b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650B"/>
    <w:pPr>
      <w:keepNext/>
      <w:keepLines/>
      <w:numPr>
        <w:ilvl w:val="2"/>
        <w:numId w:val="8"/>
      </w:numPr>
      <w:spacing w:before="240" w:after="120"/>
      <w:outlineLvl w:val="3"/>
    </w:pPr>
    <w:rPr>
      <w:rFonts w:ascii="Montserrat" w:eastAsiaTheme="majorEastAsia" w:hAnsi="Montserrat" w:cstheme="majorBidi"/>
      <w:i/>
      <w:iCs/>
      <w:sz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650B"/>
    <w:pPr>
      <w:keepNext/>
      <w:keepLines/>
      <w:numPr>
        <w:ilvl w:val="4"/>
        <w:numId w:val="12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50B"/>
    <w:pPr>
      <w:keepNext/>
      <w:keepLines/>
      <w:numPr>
        <w:ilvl w:val="5"/>
        <w:numId w:val="12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50B"/>
    <w:pPr>
      <w:keepNext/>
      <w:keepLines/>
      <w:numPr>
        <w:ilvl w:val="6"/>
        <w:numId w:val="12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50B"/>
    <w:pPr>
      <w:keepNext/>
      <w:keepLines/>
      <w:numPr>
        <w:ilvl w:val="7"/>
        <w:numId w:val="1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50B"/>
    <w:pPr>
      <w:keepNext/>
      <w:keepLines/>
      <w:numPr>
        <w:ilvl w:val="8"/>
        <w:numId w:val="1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80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CA"/>
    <w:rPr>
      <w:rFonts w:asciiTheme="majorHAnsi" w:hAnsiTheme="majorHAnsi"/>
      <w:color w:val="141B4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72CB"/>
    <w:rPr>
      <w:rFonts w:ascii="Montserrat" w:eastAsiaTheme="majorEastAsia" w:hAnsi="Montserrat" w:cstheme="majorBidi"/>
      <w:b/>
      <w:color w:val="141B4D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6A5D"/>
    <w:rPr>
      <w:rFonts w:ascii="Montserrat" w:eastAsiaTheme="majorEastAsia" w:hAnsi="Montserrat" w:cstheme="majorBidi"/>
      <w:b/>
      <w:color w:val="141B4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0914"/>
    <w:rPr>
      <w:rFonts w:ascii="Montserrat" w:eastAsiaTheme="majorEastAsia" w:hAnsi="Montserrat" w:cstheme="majorBidi"/>
      <w:b/>
      <w:color w:val="141B4D"/>
    </w:rPr>
  </w:style>
  <w:style w:type="character" w:customStyle="1" w:styleId="Heading4Char">
    <w:name w:val="Heading 4 Char"/>
    <w:basedOn w:val="DefaultParagraphFont"/>
    <w:link w:val="Heading4"/>
    <w:uiPriority w:val="9"/>
    <w:rsid w:val="00D3650B"/>
    <w:rPr>
      <w:rFonts w:ascii="Montserrat" w:eastAsiaTheme="majorEastAsia" w:hAnsi="Montserrat" w:cstheme="majorBidi"/>
      <w:i/>
      <w:iCs/>
      <w:color w:val="141B4D"/>
      <w:sz w:val="2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98A"/>
    <w:pPr>
      <w:spacing w:before="240" w:after="200"/>
    </w:pPr>
    <w:rPr>
      <w:i/>
      <w:iCs/>
      <w:color w:val="44546A" w:themeColor="text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905D1"/>
    <w:pPr>
      <w:spacing w:before="0" w:after="100"/>
      <w:jc w:val="left"/>
    </w:pPr>
    <w:rPr>
      <w:color w:val="1B0F45"/>
      <w:szCs w:val="22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B52F15"/>
    <w:pPr>
      <w:spacing w:before="0" w:after="100"/>
      <w:ind w:left="220"/>
      <w:jc w:val="left"/>
    </w:pPr>
    <w:rPr>
      <w:color w:val="1B0F45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B52F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01CC9"/>
  </w:style>
  <w:style w:type="paragraph" w:styleId="TOC3">
    <w:name w:val="toc 3"/>
    <w:basedOn w:val="Normal"/>
    <w:next w:val="Normal"/>
    <w:autoRedefine/>
    <w:uiPriority w:val="39"/>
    <w:unhideWhenUsed/>
    <w:rsid w:val="007D4F6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D4F6B"/>
    <w:pPr>
      <w:spacing w:after="100"/>
      <w:ind w:left="6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5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63"/>
    <w:rPr>
      <w:rFonts w:asciiTheme="majorHAnsi" w:hAnsiTheme="majorHAnsi"/>
      <w:color w:val="141B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63"/>
    <w:rPr>
      <w:rFonts w:asciiTheme="majorHAnsi" w:hAnsiTheme="majorHAnsi"/>
      <w:b/>
      <w:bCs/>
      <w:color w:val="141B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6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E"/>
    <w:rPr>
      <w:rFonts w:ascii="Times New Roman" w:hAnsi="Times New Roman" w:cs="Times New Roman"/>
      <w:color w:val="141B4D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ulletPoint1">
    <w:name w:val="Bullet Point 1"/>
    <w:basedOn w:val="Normal"/>
    <w:qFormat/>
    <w:rsid w:val="00B50D74"/>
    <w:pPr>
      <w:numPr>
        <w:numId w:val="4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A7"/>
    <w:rPr>
      <w:color w:val="605E5C"/>
      <w:shd w:val="clear" w:color="auto" w:fill="E1DFDD"/>
    </w:rPr>
  </w:style>
  <w:style w:type="paragraph" w:customStyle="1" w:styleId="BulletPoint2">
    <w:name w:val="Bullet Point 2"/>
    <w:basedOn w:val="BulletPoint1"/>
    <w:qFormat/>
    <w:rsid w:val="000112D4"/>
    <w:pPr>
      <w:numPr>
        <w:numId w:val="5"/>
      </w:numPr>
    </w:pPr>
    <w:rPr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A76A5D"/>
    <w:pPr>
      <w:numPr>
        <w:numId w:val="11"/>
      </w:numPr>
    </w:pPr>
  </w:style>
  <w:style w:type="numbering" w:customStyle="1" w:styleId="CurrentList2">
    <w:name w:val="Current List2"/>
    <w:uiPriority w:val="99"/>
    <w:rsid w:val="00A76A5D"/>
    <w:pPr>
      <w:numPr>
        <w:numId w:val="13"/>
      </w:numPr>
    </w:pPr>
  </w:style>
  <w:style w:type="numbering" w:customStyle="1" w:styleId="CurrentList3">
    <w:name w:val="Current List3"/>
    <w:uiPriority w:val="99"/>
    <w:rsid w:val="00A76A5D"/>
    <w:pPr>
      <w:numPr>
        <w:numId w:val="14"/>
      </w:numPr>
    </w:pPr>
  </w:style>
  <w:style w:type="numbering" w:customStyle="1" w:styleId="CurrentList4">
    <w:name w:val="Current List4"/>
    <w:uiPriority w:val="99"/>
    <w:rsid w:val="00A76A5D"/>
    <w:pPr>
      <w:numPr>
        <w:numId w:val="15"/>
      </w:numPr>
    </w:pPr>
  </w:style>
  <w:style w:type="numbering" w:customStyle="1" w:styleId="CurrentList5">
    <w:name w:val="Current List5"/>
    <w:uiPriority w:val="99"/>
    <w:rsid w:val="00A76A5D"/>
    <w:pPr>
      <w:numPr>
        <w:numId w:val="16"/>
      </w:numPr>
    </w:pPr>
  </w:style>
  <w:style w:type="numbering" w:customStyle="1" w:styleId="CurrentList9">
    <w:name w:val="Current List9"/>
    <w:uiPriority w:val="99"/>
    <w:rsid w:val="00D3650B"/>
    <w:pPr>
      <w:numPr>
        <w:numId w:val="20"/>
      </w:numPr>
    </w:pPr>
  </w:style>
  <w:style w:type="paragraph" w:customStyle="1" w:styleId="DocumentSubtitles">
    <w:name w:val="Document Subtitles"/>
    <w:basedOn w:val="Heading2"/>
    <w:qFormat/>
    <w:rsid w:val="00A76A5D"/>
    <w:pPr>
      <w:numPr>
        <w:numId w:val="0"/>
      </w:numPr>
      <w:jc w:val="center"/>
    </w:pPr>
  </w:style>
  <w:style w:type="paragraph" w:customStyle="1" w:styleId="TableofContents">
    <w:name w:val="Table of Contents"/>
    <w:basedOn w:val="Heading2"/>
    <w:qFormat/>
    <w:rsid w:val="00A76A5D"/>
    <w:pPr>
      <w:numPr>
        <w:numId w:val="0"/>
      </w:numPr>
    </w:pPr>
  </w:style>
  <w:style w:type="numbering" w:customStyle="1" w:styleId="CurrentList6">
    <w:name w:val="Current List6"/>
    <w:uiPriority w:val="99"/>
    <w:rsid w:val="00A76A5D"/>
    <w:pPr>
      <w:numPr>
        <w:numId w:val="17"/>
      </w:numPr>
    </w:pPr>
  </w:style>
  <w:style w:type="numbering" w:customStyle="1" w:styleId="CurrentList7">
    <w:name w:val="Current List7"/>
    <w:uiPriority w:val="99"/>
    <w:rsid w:val="00A76A5D"/>
    <w:pPr>
      <w:numPr>
        <w:numId w:val="18"/>
      </w:numPr>
    </w:pPr>
  </w:style>
  <w:style w:type="numbering" w:customStyle="1" w:styleId="CurrentList8">
    <w:name w:val="Current List8"/>
    <w:uiPriority w:val="99"/>
    <w:rsid w:val="00D3650B"/>
    <w:pPr>
      <w:numPr>
        <w:numId w:val="19"/>
      </w:numPr>
    </w:pPr>
  </w:style>
  <w:style w:type="numbering" w:customStyle="1" w:styleId="CurrentList10">
    <w:name w:val="Current List10"/>
    <w:uiPriority w:val="99"/>
    <w:rsid w:val="00D3650B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161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80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4702"/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4470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.gl/forms/qdGqsN54010bLkpj2" TargetMode="External"/><Relationship Id="rId18" Type="http://schemas.openxmlformats.org/officeDocument/2006/relationships/hyperlink" Target="https://www.cyu.fr/servlet/com.jsbsoft.jtf.core.SG?EXT=core&amp;PROC=SAISIE_LISTE_SOUS_RUBRIQUES_FRONT&amp;ACTION=LISTER&amp;PROFONDEUR=1&amp;RH=1589894151898&amp;RF=1589894151898&amp;RUBRIQUE=1589894151898" TargetMode="External"/><Relationship Id="rId26" Type="http://schemas.openxmlformats.org/officeDocument/2006/relationships/hyperlink" Target="mailto:cosmina.ciobanu@ubbcluj.ro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arwick.ac.uk/research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nive.it/web/en/2167/studying-abroad" TargetMode="External"/><Relationship Id="rId17" Type="http://schemas.openxmlformats.org/officeDocument/2006/relationships/hyperlink" Target="https://www.unive.it/pag/13526" TargetMode="External"/><Relationship Id="rId25" Type="http://schemas.openxmlformats.org/officeDocument/2006/relationships/hyperlink" Target="mailto:ioana.talos@ubbcluj.ro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topia.smapply.io/protected/r/FkmBTc_C-GJ6iD28zx8OmMjdxwM6qbz1XFuiwusn6caXhWd15HVlNfJ5SV2701iQGq3T6oMekj_Dq0WwjOu0bg==/EUTOPIA_PhD_Platform_call_description_2023_9cEbF8u.pdf" TargetMode="External"/><Relationship Id="rId20" Type="http://schemas.openxmlformats.org/officeDocument/2006/relationships/hyperlink" Target="https://www.unl.pt/en/nova/eutopia" TargetMode="External"/><Relationship Id="rId29" Type="http://schemas.openxmlformats.org/officeDocument/2006/relationships/hyperlink" Target="mailto:nne-sophie.vallageas@cyu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topia-university.eu/" TargetMode="External"/><Relationship Id="rId24" Type="http://schemas.openxmlformats.org/officeDocument/2006/relationships/hyperlink" Target="mailto:teodora.chis@ubbcluj.ro" TargetMode="External"/><Relationship Id="rId32" Type="http://schemas.openxmlformats.org/officeDocument/2006/relationships/hyperlink" Target="mailto:r.martyn@warwick.ac.uk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unl.pt" TargetMode="External"/><Relationship Id="rId23" Type="http://schemas.openxmlformats.org/officeDocument/2006/relationships/hyperlink" Target="mailto:doctorat@ubbcluj.ro" TargetMode="External"/><Relationship Id="rId28" Type="http://schemas.openxmlformats.org/officeDocument/2006/relationships/hyperlink" Target="mailto:patrick.heinrich@unive.it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u-dresden.de/" TargetMode="External"/><Relationship Id="rId31" Type="http://schemas.openxmlformats.org/officeDocument/2006/relationships/hyperlink" Target="mailto:eutopia.phd@unl.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l.pt" TargetMode="External"/><Relationship Id="rId22" Type="http://schemas.openxmlformats.org/officeDocument/2006/relationships/hyperlink" Target="mailto:researchgovernance@warwick.ac.uk" TargetMode="External"/><Relationship Id="rId27" Type="http://schemas.openxmlformats.org/officeDocument/2006/relationships/hyperlink" Target="mailto:mihaela.aluas@ubbcluj.ro" TargetMode="External"/><Relationship Id="rId30" Type="http://schemas.openxmlformats.org/officeDocument/2006/relationships/hyperlink" Target="mailto:barbara.koenczoel@tu-dresden.de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924641391D47BA7D4BBCB13F0339" ma:contentTypeVersion="16" ma:contentTypeDescription="Create a new document." ma:contentTypeScope="" ma:versionID="a684d2aa2a2749401ba5903a3468ba82">
  <xsd:schema xmlns:xsd="http://www.w3.org/2001/XMLSchema" xmlns:xs="http://www.w3.org/2001/XMLSchema" xmlns:p="http://schemas.microsoft.com/office/2006/metadata/properties" xmlns:ns2="7abf5787-6fe1-4c8f-972c-a4ba3ca25105" xmlns:ns3="64e9d17d-4cda-40eb-8cfe-775acfbc56e0" targetNamespace="http://schemas.microsoft.com/office/2006/metadata/properties" ma:root="true" ma:fieldsID="b4495eda478d45db3c4587f7d9dc701b" ns2:_="" ns3:_="">
    <xsd:import namespace="7abf5787-6fe1-4c8f-972c-a4ba3ca25105"/>
    <xsd:import namespace="64e9d17d-4cda-40eb-8cfe-775acfbc5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5787-6fe1-4c8f-972c-a4ba3ca25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d17d-4cda-40eb-8cfe-775acfbc5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bad57d-2164-4b69-adba-04f116b59806}" ma:internalName="TaxCatchAll" ma:showField="CatchAllData" ma:web="64e9d17d-4cda-40eb-8cfe-775acfbc5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d17d-4cda-40eb-8cfe-775acfbc56e0" xsi:nil="true"/>
    <lcf76f155ced4ddcb4097134ff3c332f xmlns="7abf5787-6fe1-4c8f-972c-a4ba3ca25105">
      <Terms xmlns="http://schemas.microsoft.com/office/infopath/2007/PartnerControls"/>
    </lcf76f155ced4ddcb4097134ff3c332f>
    <SharedWithUsers xmlns="64e9d17d-4cda-40eb-8cfe-775acfbc56e0">
      <UserInfo>
        <DisplayName>Mattia Bellotti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7F15B4-C1D8-48AC-9FEC-A6022FB2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5787-6fe1-4c8f-972c-a4ba3ca25105"/>
    <ds:schemaRef ds:uri="64e9d17d-4cda-40eb-8cfe-775acfbc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C0F85-D0FC-495F-A8B3-BD59C1713050}">
  <ds:schemaRefs>
    <ds:schemaRef ds:uri="http://schemas.microsoft.com/office/2006/metadata/properties"/>
    <ds:schemaRef ds:uri="http://schemas.microsoft.com/office/infopath/2007/PartnerControls"/>
    <ds:schemaRef ds:uri="64e9d17d-4cda-40eb-8cfe-775acfbc56e0"/>
    <ds:schemaRef ds:uri="7abf5787-6fe1-4c8f-972c-a4ba3ca25105"/>
  </ds:schemaRefs>
</ds:datastoreItem>
</file>

<file path=customXml/itemProps3.xml><?xml version="1.0" encoding="utf-8"?>
<ds:datastoreItem xmlns:ds="http://schemas.openxmlformats.org/officeDocument/2006/customXml" ds:itemID="{5C16A4F2-DC51-40B3-BC23-389B1D423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6C323-29D6-4597-BDB3-D528458E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Gibbons-Patourel</dc:creator>
  <cp:keywords/>
  <cp:lastModifiedBy>Teodora Chis</cp:lastModifiedBy>
  <cp:revision>9</cp:revision>
  <cp:lastPrinted>2023-11-27T17:06:00Z</cp:lastPrinted>
  <dcterms:created xsi:type="dcterms:W3CDTF">2025-03-18T07:36:00Z</dcterms:created>
  <dcterms:modified xsi:type="dcterms:W3CDTF">2025-04-11T08:34:00Z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0x010100F459924641391D47BA7D4BBCB13F0339</vt:lpwstr>
  </property>
  <property fmtid="{D5CDD505-2E9C-101B-9397-08002B2CF9AE}" pid="3" name="MediaServiceImageTags">
    <vt:lpwstr/>
  </property>
</Properties>
</file>