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990A7" w14:textId="77777777" w:rsidR="004B7CFE" w:rsidRPr="00EA24B6" w:rsidRDefault="004B7CFE" w:rsidP="004B7CFE">
      <w:pPr>
        <w:spacing w:after="0"/>
        <w:jc w:val="center"/>
        <w:rPr>
          <w:b/>
          <w:sz w:val="24"/>
          <w:szCs w:val="24"/>
        </w:rPr>
      </w:pPr>
      <w:r>
        <w:rPr>
          <w:b/>
          <w:sz w:val="24"/>
          <w:szCs w:val="24"/>
        </w:rPr>
        <w:t xml:space="preserve">STATEMENT </w:t>
      </w:r>
    </w:p>
    <w:p w14:paraId="009F2E1D" w14:textId="77777777" w:rsidR="004B7CFE" w:rsidRPr="00EA24B6" w:rsidRDefault="004B7CFE" w:rsidP="004B7CFE">
      <w:pPr>
        <w:spacing w:after="0"/>
        <w:jc w:val="center"/>
        <w:rPr>
          <w:b/>
          <w:sz w:val="24"/>
          <w:szCs w:val="24"/>
        </w:rPr>
      </w:pPr>
      <w:r>
        <w:rPr>
          <w:b/>
          <w:sz w:val="24"/>
          <w:szCs w:val="24"/>
        </w:rPr>
        <w:t>addressing the graduate doctoral student’s alternatives in relation to the publication of the doctoral thesis</w:t>
      </w:r>
    </w:p>
    <w:p w14:paraId="75B8C109" w14:textId="77777777" w:rsidR="004B7CFE" w:rsidRPr="00EA24B6" w:rsidRDefault="004B7CFE" w:rsidP="004B7CFE">
      <w:pPr>
        <w:spacing w:after="0"/>
        <w:jc w:val="center"/>
        <w:rPr>
          <w:b/>
          <w:sz w:val="24"/>
          <w:szCs w:val="24"/>
        </w:rPr>
      </w:pPr>
    </w:p>
    <w:p w14:paraId="4BD26072" w14:textId="3FD2B7E9" w:rsidR="004B7CFE" w:rsidRPr="00EA24B6" w:rsidRDefault="004B7CFE" w:rsidP="00BD335C">
      <w:pPr>
        <w:spacing w:after="0"/>
        <w:ind w:firstLine="708"/>
      </w:pPr>
      <w:r>
        <w:t>I, the undersigned ____________________________________</w:t>
      </w:r>
      <w:r w:rsidR="00E6504F">
        <w:t>_______</w:t>
      </w:r>
      <w:r>
        <w:t>_____________________</w:t>
      </w:r>
    </w:p>
    <w:p w14:paraId="60CAC343" w14:textId="5326B88D" w:rsidR="004B7CFE" w:rsidRPr="00EA24B6" w:rsidRDefault="004B7CFE" w:rsidP="00BD335C">
      <w:pPr>
        <w:spacing w:after="0"/>
      </w:pPr>
      <w:r>
        <w:t>born on __________________ in (city) ___________________________</w:t>
      </w:r>
      <w:r w:rsidR="00E6504F">
        <w:t>___________________</w:t>
      </w:r>
      <w:r>
        <w:t>__, county ______________________________, city of residence _______________</w:t>
      </w:r>
      <w:r w:rsidR="00E6504F">
        <w:t>____________</w:t>
      </w:r>
      <w:r>
        <w:t>________, address ________________________________________________________________________________, county ______________________, doctoral studen</w:t>
      </w:r>
      <w:r w:rsidR="00E6504F">
        <w:t xml:space="preserve">t at the </w:t>
      </w:r>
      <w:proofErr w:type="spellStart"/>
      <w:r w:rsidR="00E6504F">
        <w:t>the</w:t>
      </w:r>
      <w:proofErr w:type="spellEnd"/>
      <w:r w:rsidR="00E6504F">
        <w:t xml:space="preserve"> Doctoral School _____________</w:t>
      </w:r>
      <w:r>
        <w:t>_______________</w:t>
      </w:r>
    </w:p>
    <w:p w14:paraId="5DB1D6FA" w14:textId="13B974CB" w:rsidR="004B7CFE" w:rsidRPr="00EA24B6" w:rsidRDefault="004B7CFE" w:rsidP="00BD335C">
      <w:pPr>
        <w:spacing w:after="0"/>
      </w:pPr>
      <w:r>
        <w:t>_________________________________, at Babeș-Bolyai University, as author of the doctoral dissertation entitled __________________</w:t>
      </w:r>
      <w:r w:rsidR="00E6504F">
        <w:t>_______</w:t>
      </w:r>
      <w:r>
        <w:t>_______________________________________________________</w:t>
      </w:r>
    </w:p>
    <w:p w14:paraId="0A911568" w14:textId="77777777" w:rsidR="004B7CFE" w:rsidRPr="00EA24B6" w:rsidRDefault="004B7CFE" w:rsidP="00BD335C">
      <w:pPr>
        <w:spacing w:after="0"/>
      </w:pPr>
      <w:r>
        <w:t xml:space="preserve">_______________________________________________________________________________________, </w:t>
      </w:r>
    </w:p>
    <w:p w14:paraId="7AEEEF6C" w14:textId="77777777" w:rsidR="004B7CFE" w:rsidRPr="00EA24B6" w:rsidRDefault="004B7CFE" w:rsidP="00BD335C">
      <w:pPr>
        <w:spacing w:after="0" w:line="240" w:lineRule="auto"/>
      </w:pPr>
      <w:r>
        <w:t xml:space="preserve">fully aware of the provisions of Art. 22 let. 5, 14-17 of the Framework Regulation governing doctoral studies, published by MO 3020/2024, stipulating that: </w:t>
      </w:r>
    </w:p>
    <w:p w14:paraId="3B640EBA" w14:textId="77777777" w:rsidR="00702B22" w:rsidRPr="00EA24B6" w:rsidRDefault="00702B22" w:rsidP="00BD335C">
      <w:pPr>
        <w:pStyle w:val="ListParagraph"/>
        <w:numPr>
          <w:ilvl w:val="0"/>
          <w:numId w:val="1"/>
        </w:numPr>
        <w:spacing w:after="0" w:line="240" w:lineRule="auto"/>
        <w:ind w:left="851" w:hanging="567"/>
      </w:pPr>
      <w:r>
        <w:t xml:space="preserve">the doctoral dissertation summary is published on the University website and is publicly available. </w:t>
      </w:r>
    </w:p>
    <w:p w14:paraId="0895BF3B" w14:textId="77777777" w:rsidR="00702B22" w:rsidRPr="00EA24B6" w:rsidRDefault="00702B22" w:rsidP="00BD335C">
      <w:pPr>
        <w:pStyle w:val="ListParagraph"/>
        <w:numPr>
          <w:ilvl w:val="0"/>
          <w:numId w:val="1"/>
        </w:numPr>
        <w:spacing w:after="0" w:line="240" w:lineRule="auto"/>
        <w:ind w:left="851" w:hanging="567"/>
      </w:pPr>
      <w:r>
        <w:t>the doctoral dissertation, which is a public document, is available in printed form at the university library at least 20 days before the day scheduled for the public thesis defence.</w:t>
      </w:r>
    </w:p>
    <w:p w14:paraId="73D5DCBF" w14:textId="77777777" w:rsidR="00702B22" w:rsidRPr="00EA24B6" w:rsidRDefault="00702B22" w:rsidP="00BD335C">
      <w:pPr>
        <w:pStyle w:val="ListParagraph"/>
        <w:numPr>
          <w:ilvl w:val="0"/>
          <w:numId w:val="1"/>
        </w:numPr>
        <w:spacing w:after="0" w:line="240" w:lineRule="auto"/>
        <w:ind w:left="851" w:hanging="567"/>
        <w:jc w:val="both"/>
      </w:pPr>
      <w:r>
        <w:t>If the doctoral student does not wish to independently publish the dissertation or chapters of the dissertation separately, the digital version of the thesis shall be made available with open access on the UEFISCDI managed national platform, including after the decision to grant the doctoral degree has been issued. The dissertation will be issued with a copyright protection licence.</w:t>
      </w:r>
    </w:p>
    <w:p w14:paraId="6E8292EE" w14:textId="77777777" w:rsidR="00702B22" w:rsidRPr="00EA24B6" w:rsidRDefault="00702B22" w:rsidP="00BD335C">
      <w:pPr>
        <w:pStyle w:val="ListParagraph"/>
        <w:numPr>
          <w:ilvl w:val="0"/>
          <w:numId w:val="1"/>
        </w:numPr>
        <w:spacing w:after="0" w:line="240" w:lineRule="auto"/>
        <w:ind w:left="851" w:hanging="567"/>
        <w:jc w:val="both"/>
      </w:pPr>
      <w:r>
        <w:t>If the doctoral student chooses to publish the doctoral dissertation or chapters of the dissertation separately, they will be provided with a grace period of a maximum of 24 months for publication, during which time the doctoral dissertation, in digital format, is not open to the public. Once the grace period has expired, if no formal announcement of the independent publication of the thesis has been entered into the UEFISCDI managed platform, the digital document automatically becomes open access with a copyright protection license.</w:t>
      </w:r>
    </w:p>
    <w:p w14:paraId="224BA4EE" w14:textId="77777777" w:rsidR="00702B22" w:rsidRPr="00EA24B6" w:rsidRDefault="00702B22" w:rsidP="00BD335C">
      <w:pPr>
        <w:pStyle w:val="ListParagraph"/>
        <w:numPr>
          <w:ilvl w:val="0"/>
          <w:numId w:val="1"/>
        </w:numPr>
        <w:spacing w:after="0" w:line="240" w:lineRule="auto"/>
        <w:ind w:left="851" w:hanging="567"/>
        <w:jc w:val="both"/>
      </w:pPr>
      <w:r>
        <w:t>Once the thesis or selected chapters thereof have been published, the author is bound to notify IOSUD of this and to provide the bibliographic information and a link to the publication, which will be subsequently published on the UEFISCDI-managed national platform.</w:t>
      </w:r>
    </w:p>
    <w:p w14:paraId="4B030AAA" w14:textId="77777777" w:rsidR="00702B22" w:rsidRPr="00EA24B6" w:rsidRDefault="00702B22" w:rsidP="00BD335C">
      <w:pPr>
        <w:pStyle w:val="ListParagraph"/>
        <w:numPr>
          <w:ilvl w:val="0"/>
          <w:numId w:val="1"/>
        </w:numPr>
        <w:spacing w:after="0" w:line="240" w:lineRule="auto"/>
        <w:ind w:left="851" w:hanging="567"/>
        <w:jc w:val="both"/>
      </w:pPr>
      <w:r>
        <w:t>Following the decision to confer the doctoral degree, within a maximum of 180 days, IOSUD must provide the National Library of Romania with a hard copy of the doctoral thesis and its appendices, as required by Law no. 111/1995 on the Legal Deposit of Documents, republished, a copy to be used for the Intangible fund, as well as a digital copy of the same, in electronic format, for consultation upon request by anyone interested, at the National Library of Romania, in compliance with the legal regulations in force.</w:t>
      </w:r>
    </w:p>
    <w:p w14:paraId="4EBCEB2E" w14:textId="77777777" w:rsidR="00BD335C" w:rsidRPr="00EA24B6" w:rsidRDefault="004B7CFE" w:rsidP="00BD335C">
      <w:pPr>
        <w:spacing w:after="0" w:line="240" w:lineRule="auto"/>
      </w:pPr>
      <w:r>
        <w:rPr>
          <w:b/>
          <w:bCs/>
        </w:rPr>
        <w:t>hereby state that:</w:t>
      </w:r>
      <w:r>
        <w:t xml:space="preserve"> </w:t>
      </w:r>
      <w:r>
        <w:rPr>
          <w:i/>
          <w:iCs/>
        </w:rPr>
        <w:t>(check the relevant box)</w:t>
      </w:r>
    </w:p>
    <w:p w14:paraId="4097323B" w14:textId="77777777" w:rsidR="00BD335C" w:rsidRPr="00EA24B6" w:rsidRDefault="004B7CFE" w:rsidP="00BD335C">
      <w:pPr>
        <w:spacing w:after="0" w:line="240" w:lineRule="auto"/>
        <w:ind w:left="426" w:hanging="426"/>
        <w:jc w:val="both"/>
      </w:pPr>
      <w:r>
        <w:t xml:space="preserve"> </w:t>
      </w:r>
      <w:r>
        <w:rPr>
          <w:b/>
          <w:sz w:val="28"/>
          <w:szCs w:val="28"/>
        </w:rPr>
        <w:sym w:font="Wingdings 2" w:char="F0A3"/>
      </w:r>
      <w:r>
        <w:rPr>
          <w:sz w:val="28"/>
          <w:szCs w:val="28"/>
        </w:rPr>
        <w:t xml:space="preserve"> </w:t>
      </w:r>
      <w:r>
        <w:t>I do not choose to independently publish the thesis or chapters of it therefore the digital version of my doctoral thesis can be made available on the national platform.</w:t>
      </w:r>
    </w:p>
    <w:p w14:paraId="036ED834" w14:textId="77777777" w:rsidR="004B7CFE" w:rsidRPr="00EA24B6" w:rsidRDefault="004B7CFE" w:rsidP="00BD335C">
      <w:pPr>
        <w:spacing w:after="0" w:line="240" w:lineRule="auto"/>
        <w:ind w:left="426" w:hanging="426"/>
        <w:jc w:val="both"/>
      </w:pPr>
      <w:r>
        <w:t xml:space="preserve"> </w:t>
      </w:r>
      <w:r>
        <w:rPr>
          <w:b/>
          <w:sz w:val="28"/>
          <w:szCs w:val="28"/>
        </w:rPr>
        <w:sym w:font="Wingdings 2" w:char="F0A3"/>
      </w:r>
      <w:r>
        <w:rPr>
          <w:sz w:val="28"/>
          <w:szCs w:val="28"/>
        </w:rPr>
        <w:t xml:space="preserve"> </w:t>
      </w:r>
      <w:r>
        <w:t>I intend to independently publish the thesis or chapters of it within the stipulated time frame of 24 months, and I agree to notify the Institute for Doctoral Studies at Babeș-Bolyai University in writing when the publication is completed within this term. I will provide bibliographic information as well as a link to the published book in my notification.</w:t>
      </w:r>
    </w:p>
    <w:p w14:paraId="4E690367" w14:textId="77777777" w:rsidR="001251BF" w:rsidRPr="00EA24B6" w:rsidRDefault="001251BF" w:rsidP="001251BF">
      <w:pPr>
        <w:spacing w:line="240" w:lineRule="auto"/>
        <w:ind w:firstLine="426"/>
        <w:jc w:val="both"/>
        <w:rPr>
          <w:rFonts w:ascii="Calibri" w:hAnsi="Calibri"/>
        </w:rPr>
      </w:pPr>
    </w:p>
    <w:p w14:paraId="2DB46F52" w14:textId="77777777" w:rsidR="001251BF" w:rsidRPr="00EA24B6" w:rsidRDefault="001251BF" w:rsidP="001251BF">
      <w:pPr>
        <w:spacing w:line="240" w:lineRule="auto"/>
        <w:ind w:firstLine="426"/>
        <w:jc w:val="both"/>
        <w:rPr>
          <w:rFonts w:ascii="Calibri" w:hAnsi="Calibri"/>
        </w:rPr>
      </w:pPr>
      <w:r>
        <w:rPr>
          <w:rFonts w:ascii="Calibri" w:hAnsi="Calibri"/>
        </w:rPr>
        <w:t>Date</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Signature,</w:t>
      </w:r>
    </w:p>
    <w:p w14:paraId="7E1F5BA7" w14:textId="77777777" w:rsidR="001251BF" w:rsidRPr="00EA24B6" w:rsidRDefault="001251BF" w:rsidP="001251BF">
      <w:pPr>
        <w:spacing w:line="240" w:lineRule="auto"/>
        <w:ind w:firstLine="426"/>
        <w:jc w:val="both"/>
      </w:pPr>
      <w:r>
        <w:rPr>
          <w:rFonts w:ascii="Calibri" w:hAnsi="Calibri"/>
        </w:rPr>
        <w:t>___________________________</w:t>
      </w:r>
      <w:r>
        <w:rPr>
          <w:rFonts w:ascii="Calibri" w:hAnsi="Calibri"/>
        </w:rPr>
        <w:tab/>
      </w:r>
      <w:r>
        <w:rPr>
          <w:rFonts w:ascii="Calibri" w:hAnsi="Calibri"/>
        </w:rPr>
        <w:tab/>
        <w:t>_______________________________________</w:t>
      </w:r>
    </w:p>
    <w:sectPr w:rsidR="001251BF" w:rsidRPr="00EA24B6" w:rsidSect="001251BF">
      <w:pgSz w:w="12240" w:h="15840"/>
      <w:pgMar w:top="993" w:right="1183" w:bottom="426"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C96F9F"/>
    <w:multiLevelType w:val="hybridMultilevel"/>
    <w:tmpl w:val="07189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7245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7CFE"/>
    <w:rsid w:val="001251BF"/>
    <w:rsid w:val="0023752F"/>
    <w:rsid w:val="002A7FEE"/>
    <w:rsid w:val="004B7CFE"/>
    <w:rsid w:val="00702B22"/>
    <w:rsid w:val="00785191"/>
    <w:rsid w:val="00BD335C"/>
    <w:rsid w:val="00DC2044"/>
    <w:rsid w:val="00E6504F"/>
    <w:rsid w:val="00EA24B6"/>
    <w:rsid w:val="00FE4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04B7E"/>
  <w15:docId w15:val="{73085C3D-2DDA-4C64-9DB2-C55AFCA3C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2B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237</Words>
  <Characters>3446</Characters>
  <Application>Microsoft Office Word</Application>
  <DocSecurity>0</DocSecurity>
  <Lines>98</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Dora</dc:creator>
  <cp:lastModifiedBy>Cosmina-Marina Ciobanu</cp:lastModifiedBy>
  <cp:revision>5</cp:revision>
  <dcterms:created xsi:type="dcterms:W3CDTF">2024-11-29T07:17:00Z</dcterms:created>
  <dcterms:modified xsi:type="dcterms:W3CDTF">2026-03-12T13:24:00Z</dcterms:modified>
</cp:coreProperties>
</file>